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CBE4" w14:textId="77777777" w:rsidR="00B01DBE" w:rsidRPr="003736E9" w:rsidRDefault="0095177E">
      <w:pPr>
        <w:pStyle w:val="Tekstpodstawowy"/>
        <w:spacing w:before="72" w:line="360" w:lineRule="auto"/>
        <w:ind w:left="5222" w:right="1015"/>
        <w:rPr>
          <w:lang w:val="pl-PL"/>
        </w:rPr>
      </w:pPr>
      <w:r w:rsidRPr="003736E9">
        <w:rPr>
          <w:lang w:val="pl-PL"/>
        </w:rPr>
        <w:t>Załącznik Nr 1 do uchwały Nr XXXV/370/21 Rady Miejskiej</w:t>
      </w:r>
      <w:r w:rsidRPr="003736E9">
        <w:rPr>
          <w:spacing w:val="-1"/>
          <w:lang w:val="pl-PL"/>
        </w:rPr>
        <w:t xml:space="preserve"> </w:t>
      </w:r>
      <w:r w:rsidRPr="003736E9">
        <w:rPr>
          <w:lang w:val="pl-PL"/>
        </w:rPr>
        <w:t>Karpacza</w:t>
      </w:r>
    </w:p>
    <w:p w14:paraId="574FC504" w14:textId="77777777" w:rsidR="00B01DBE" w:rsidRPr="003736E9" w:rsidRDefault="0095177E">
      <w:pPr>
        <w:pStyle w:val="Tekstpodstawowy"/>
        <w:ind w:left="5222"/>
        <w:rPr>
          <w:lang w:val="pl-PL"/>
        </w:rPr>
      </w:pPr>
      <w:r w:rsidRPr="003736E9">
        <w:rPr>
          <w:lang w:val="pl-PL"/>
        </w:rPr>
        <w:t>z dnia 28 stycznia 2021</w:t>
      </w:r>
      <w:r w:rsidRPr="003736E9">
        <w:rPr>
          <w:spacing w:val="-7"/>
          <w:lang w:val="pl-PL"/>
        </w:rPr>
        <w:t xml:space="preserve"> </w:t>
      </w:r>
      <w:r w:rsidRPr="003736E9">
        <w:rPr>
          <w:lang w:val="pl-PL"/>
        </w:rPr>
        <w:t>r.</w:t>
      </w:r>
    </w:p>
    <w:p w14:paraId="2A461D78" w14:textId="77777777" w:rsidR="00B01DBE" w:rsidRPr="003736E9" w:rsidRDefault="00B01DBE">
      <w:pPr>
        <w:pStyle w:val="Tekstpodstawowy"/>
        <w:spacing w:before="5"/>
        <w:rPr>
          <w:sz w:val="22"/>
          <w:lang w:val="pl-PL"/>
        </w:rPr>
      </w:pPr>
    </w:p>
    <w:p w14:paraId="5EE55776" w14:textId="77777777" w:rsidR="00B01DBE" w:rsidRPr="003736E9" w:rsidRDefault="0095177E">
      <w:pPr>
        <w:pStyle w:val="Tytu"/>
        <w:rPr>
          <w:lang w:val="pl-PL"/>
        </w:rPr>
      </w:pPr>
      <w:r w:rsidRPr="003736E9">
        <w:rPr>
          <w:lang w:val="pl-PL"/>
        </w:rPr>
        <w:t>INFORMACJA O RODZAJACH PROWADZONEJ DZIAŁALNOŚCI GOSPODRACZEJ</w:t>
      </w:r>
    </w:p>
    <w:p w14:paraId="1F594607" w14:textId="77777777" w:rsidR="00B01DBE" w:rsidRPr="003736E9" w:rsidRDefault="00B01DBE">
      <w:pPr>
        <w:pStyle w:val="Tekstpodstawowy"/>
        <w:rPr>
          <w:b/>
          <w:sz w:val="26"/>
          <w:lang w:val="pl-PL"/>
        </w:rPr>
      </w:pPr>
    </w:p>
    <w:p w14:paraId="3EE02D32" w14:textId="77777777" w:rsidR="00B01DBE" w:rsidRPr="003736E9" w:rsidRDefault="0095177E">
      <w:pPr>
        <w:pStyle w:val="Tekstpodstawowy"/>
        <w:spacing w:before="181"/>
        <w:ind w:left="740"/>
        <w:rPr>
          <w:lang w:val="pl-PL"/>
        </w:rPr>
      </w:pPr>
      <w:r w:rsidRPr="003736E9">
        <w:rPr>
          <w:lang w:val="pl-PL"/>
        </w:rPr>
        <w:t>………………………………………………</w:t>
      </w:r>
    </w:p>
    <w:p w14:paraId="3932A8E9" w14:textId="77777777" w:rsidR="00B01DBE" w:rsidRPr="003736E9" w:rsidRDefault="0095177E">
      <w:pPr>
        <w:pStyle w:val="Tekstpodstawowy"/>
        <w:spacing w:before="120"/>
        <w:ind w:left="740"/>
        <w:rPr>
          <w:lang w:val="pl-PL"/>
        </w:rPr>
      </w:pPr>
      <w:r w:rsidRPr="003736E9">
        <w:rPr>
          <w:lang w:val="pl-PL"/>
        </w:rPr>
        <w:t>Imię i nazwisko/ nazwa podatnika</w:t>
      </w:r>
    </w:p>
    <w:p w14:paraId="49344165" w14:textId="77777777" w:rsidR="003736E9" w:rsidRDefault="003736E9">
      <w:pPr>
        <w:pStyle w:val="Tekstpodstawowy"/>
        <w:spacing w:before="120"/>
        <w:ind w:left="740"/>
        <w:rPr>
          <w:lang w:val="pl-PL"/>
        </w:rPr>
      </w:pPr>
    </w:p>
    <w:p w14:paraId="6786D300" w14:textId="66684537" w:rsidR="00B01DBE" w:rsidRDefault="0095177E">
      <w:pPr>
        <w:pStyle w:val="Tekstpodstawowy"/>
        <w:spacing w:before="120"/>
        <w:ind w:left="740"/>
        <w:rPr>
          <w:lang w:val="pl-PL"/>
        </w:rPr>
      </w:pPr>
      <w:r w:rsidRPr="003736E9">
        <w:rPr>
          <w:lang w:val="pl-PL"/>
        </w:rPr>
        <w:t>…………………………………………..</w:t>
      </w:r>
    </w:p>
    <w:p w14:paraId="3A599778" w14:textId="74BDA78A" w:rsidR="00B01DBE" w:rsidRDefault="0095177E">
      <w:pPr>
        <w:pStyle w:val="Tekstpodstawowy"/>
        <w:tabs>
          <w:tab w:val="left" w:pos="7429"/>
        </w:tabs>
        <w:spacing w:before="120"/>
        <w:ind w:left="950"/>
        <w:rPr>
          <w:lang w:val="pl-PL"/>
        </w:rPr>
      </w:pPr>
      <w:r w:rsidRPr="003736E9">
        <w:rPr>
          <w:lang w:val="pl-PL"/>
        </w:rPr>
        <w:t>NIP/Pesel</w:t>
      </w:r>
      <w:r w:rsidRPr="003736E9">
        <w:rPr>
          <w:spacing w:val="-3"/>
          <w:lang w:val="pl-PL"/>
        </w:rPr>
        <w:t xml:space="preserve"> </w:t>
      </w:r>
      <w:r w:rsidRPr="003736E9">
        <w:rPr>
          <w:lang w:val="pl-PL"/>
        </w:rPr>
        <w:t>przedsiębiorcy</w:t>
      </w:r>
      <w:r w:rsidRPr="003736E9">
        <w:rPr>
          <w:lang w:val="pl-PL"/>
        </w:rPr>
        <w:tab/>
        <w:t>Burmistrz</w:t>
      </w:r>
      <w:r w:rsidRPr="003736E9">
        <w:rPr>
          <w:spacing w:val="-2"/>
          <w:lang w:val="pl-PL"/>
        </w:rPr>
        <w:t xml:space="preserve"> </w:t>
      </w:r>
      <w:r w:rsidRPr="003736E9">
        <w:rPr>
          <w:lang w:val="pl-PL"/>
        </w:rPr>
        <w:t>Karpacza</w:t>
      </w:r>
    </w:p>
    <w:p w14:paraId="2AD14FE5" w14:textId="3AF2DA49" w:rsidR="003736E9" w:rsidRDefault="003736E9">
      <w:pPr>
        <w:pStyle w:val="Tekstpodstawowy"/>
        <w:tabs>
          <w:tab w:val="left" w:pos="7429"/>
        </w:tabs>
        <w:spacing w:before="120"/>
        <w:ind w:left="950"/>
        <w:rPr>
          <w:lang w:val="pl-PL"/>
        </w:rPr>
      </w:pPr>
    </w:p>
    <w:p w14:paraId="11ACF10C" w14:textId="77777777" w:rsidR="003736E9" w:rsidRPr="003736E9" w:rsidRDefault="003736E9">
      <w:pPr>
        <w:pStyle w:val="Tekstpodstawowy"/>
        <w:tabs>
          <w:tab w:val="left" w:pos="7429"/>
        </w:tabs>
        <w:spacing w:before="120"/>
        <w:ind w:left="950"/>
        <w:rPr>
          <w:lang w:val="pl-PL"/>
        </w:rPr>
      </w:pPr>
    </w:p>
    <w:p w14:paraId="1A14A2B9" w14:textId="77777777" w:rsidR="00B01DBE" w:rsidRPr="003736E9" w:rsidRDefault="0095177E">
      <w:pPr>
        <w:pStyle w:val="Tekstpodstawowy"/>
        <w:spacing w:before="120"/>
        <w:ind w:left="457"/>
        <w:jc w:val="both"/>
        <w:rPr>
          <w:lang w:val="pl-PL"/>
        </w:rPr>
      </w:pPr>
      <w:r w:rsidRPr="003736E9">
        <w:rPr>
          <w:lang w:val="pl-PL"/>
        </w:rPr>
        <w:t>Na podstawie § 4 ust. 1 pkt 2 uchwały nr ............... Rady Miejskiej Karpacza z dnia ..........................</w:t>
      </w:r>
    </w:p>
    <w:p w14:paraId="24B35BAA" w14:textId="77777777" w:rsidR="00B01DBE" w:rsidRPr="003736E9" w:rsidRDefault="0095177E">
      <w:pPr>
        <w:pStyle w:val="Tekstpodstawowy"/>
        <w:ind w:left="230" w:right="228"/>
        <w:jc w:val="both"/>
        <w:rPr>
          <w:lang w:val="pl-PL"/>
        </w:rPr>
      </w:pPr>
      <w:r w:rsidRPr="003736E9">
        <w:rPr>
          <w:lang w:val="pl-PL"/>
        </w:rPr>
        <w:t>w sprawie zwolnień z podatku od nieruchomości grup przedsiębiorców, których płynności finansowa uległa pogo</w:t>
      </w:r>
      <w:r w:rsidRPr="003736E9">
        <w:rPr>
          <w:lang w:val="pl-PL"/>
        </w:rPr>
        <w:t>rszeniu w związku z ponoszeniem negatywnych konsekwencji ekonomicznych z powodu COVID-19 oświadczam, że w okresie objętym zwolnieniem prowadzona była działalność gospodarcza:</w:t>
      </w:r>
    </w:p>
    <w:p w14:paraId="0FD0550A" w14:textId="29F14B15" w:rsidR="00B01DBE" w:rsidRDefault="0095177E">
      <w:pPr>
        <w:pStyle w:val="Tekstpodstawowy"/>
        <w:spacing w:before="120"/>
        <w:ind w:left="740"/>
        <w:jc w:val="both"/>
        <w:rPr>
          <w:lang w:val="pl-PL"/>
        </w:rPr>
      </w:pPr>
      <w:r w:rsidRPr="003736E9">
        <w:rPr>
          <w:lang w:val="pl-PL"/>
        </w:rPr>
        <w:t>w nieruchomości położonej w Karpaczu przy ul. ...................................</w:t>
      </w:r>
      <w:r w:rsidRPr="003736E9">
        <w:rPr>
          <w:lang w:val="pl-PL"/>
        </w:rPr>
        <w:t>....</w:t>
      </w:r>
      <w:r w:rsidR="003736E9">
        <w:rPr>
          <w:lang w:val="pl-PL"/>
        </w:rPr>
        <w:t>.............................</w:t>
      </w:r>
      <w:r w:rsidRPr="003736E9">
        <w:rPr>
          <w:lang w:val="pl-PL"/>
        </w:rPr>
        <w:t>..</w:t>
      </w:r>
    </w:p>
    <w:p w14:paraId="28DA40F1" w14:textId="77777777" w:rsidR="003736E9" w:rsidRPr="003736E9" w:rsidRDefault="003736E9">
      <w:pPr>
        <w:pStyle w:val="Tekstpodstawowy"/>
        <w:spacing w:before="120"/>
        <w:ind w:left="740"/>
        <w:jc w:val="both"/>
        <w:rPr>
          <w:lang w:val="pl-PL"/>
        </w:rPr>
      </w:pPr>
    </w:p>
    <w:p w14:paraId="465B10A9" w14:textId="77777777" w:rsidR="00B01DBE" w:rsidRPr="003736E9" w:rsidRDefault="00B01DBE">
      <w:pPr>
        <w:pStyle w:val="Tekstpodstawowy"/>
        <w:spacing w:before="5"/>
        <w:rPr>
          <w:sz w:val="10"/>
          <w:lang w:val="pl-PL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194"/>
        <w:gridCol w:w="1457"/>
        <w:gridCol w:w="1745"/>
        <w:gridCol w:w="1137"/>
        <w:gridCol w:w="1217"/>
      </w:tblGrid>
      <w:tr w:rsidR="00B01DBE" w:rsidRPr="003736E9" w14:paraId="47CC653D" w14:textId="77777777">
        <w:trPr>
          <w:trHeight w:val="1103"/>
        </w:trPr>
        <w:tc>
          <w:tcPr>
            <w:tcW w:w="672" w:type="dxa"/>
          </w:tcPr>
          <w:p w14:paraId="2E9B0DCB" w14:textId="77777777" w:rsidR="00B01DBE" w:rsidRPr="003736E9" w:rsidRDefault="0095177E">
            <w:pPr>
              <w:pStyle w:val="TableParagraph"/>
              <w:ind w:left="122" w:right="112"/>
              <w:jc w:val="center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L.p.</w:t>
            </w:r>
          </w:p>
        </w:tc>
        <w:tc>
          <w:tcPr>
            <w:tcW w:w="4194" w:type="dxa"/>
          </w:tcPr>
          <w:p w14:paraId="0D6CFBE4" w14:textId="77777777" w:rsidR="00B01DBE" w:rsidRPr="003736E9" w:rsidRDefault="0095177E">
            <w:pPr>
              <w:pStyle w:val="TableParagraph"/>
              <w:ind w:left="184" w:right="174"/>
              <w:jc w:val="center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Rodzaj prowadzonej działalności</w:t>
            </w:r>
          </w:p>
          <w:p w14:paraId="290816D2" w14:textId="77777777" w:rsidR="00B01DBE" w:rsidRPr="003736E9" w:rsidRDefault="0095177E">
            <w:pPr>
              <w:pStyle w:val="TableParagraph"/>
              <w:ind w:left="184" w:right="175"/>
              <w:jc w:val="center"/>
              <w:rPr>
                <w:sz w:val="18"/>
                <w:lang w:val="pl-PL"/>
              </w:rPr>
            </w:pPr>
            <w:r w:rsidRPr="003736E9">
              <w:rPr>
                <w:sz w:val="18"/>
                <w:lang w:val="pl-PL"/>
              </w:rPr>
              <w:t>(wymienić w osobnych pozycjach wszystkie rodzaje</w:t>
            </w:r>
          </w:p>
          <w:p w14:paraId="36604A96" w14:textId="77777777" w:rsidR="00B01DBE" w:rsidRPr="003736E9" w:rsidRDefault="0095177E">
            <w:pPr>
              <w:pStyle w:val="TableParagraph"/>
              <w:ind w:left="184" w:right="174"/>
              <w:jc w:val="center"/>
              <w:rPr>
                <w:sz w:val="18"/>
                <w:lang w:val="pl-PL"/>
              </w:rPr>
            </w:pPr>
            <w:r w:rsidRPr="003736E9">
              <w:rPr>
                <w:sz w:val="18"/>
                <w:lang w:val="pl-PL"/>
              </w:rPr>
              <w:t>działalności objęte zwolnieniem)</w:t>
            </w:r>
          </w:p>
        </w:tc>
        <w:tc>
          <w:tcPr>
            <w:tcW w:w="1457" w:type="dxa"/>
          </w:tcPr>
          <w:p w14:paraId="271A1D3B" w14:textId="77777777" w:rsidR="00B01DBE" w:rsidRPr="003736E9" w:rsidRDefault="0095177E">
            <w:pPr>
              <w:pStyle w:val="TableParagraph"/>
              <w:ind w:left="488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PKD</w:t>
            </w:r>
          </w:p>
        </w:tc>
        <w:tc>
          <w:tcPr>
            <w:tcW w:w="4099" w:type="dxa"/>
            <w:gridSpan w:val="3"/>
          </w:tcPr>
          <w:p w14:paraId="2FE037E0" w14:textId="77777777" w:rsidR="00B01DBE" w:rsidRPr="003736E9" w:rsidRDefault="0095177E">
            <w:pPr>
              <w:pStyle w:val="TableParagraph"/>
              <w:spacing w:line="270" w:lineRule="atLeast"/>
              <w:ind w:left="163" w:right="151"/>
              <w:jc w:val="center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Powierzchnia użytkowa nieruchomości (podlegająca zwolnieniu, na której prowadzona jest działalność gospodarcza</w:t>
            </w:r>
          </w:p>
        </w:tc>
      </w:tr>
      <w:tr w:rsidR="00B01DBE" w:rsidRPr="003736E9" w14:paraId="013CC9B9" w14:textId="77777777">
        <w:trPr>
          <w:trHeight w:val="551"/>
        </w:trPr>
        <w:tc>
          <w:tcPr>
            <w:tcW w:w="672" w:type="dxa"/>
          </w:tcPr>
          <w:p w14:paraId="0754BF56" w14:textId="77777777" w:rsidR="00B01DBE" w:rsidRPr="003736E9" w:rsidRDefault="00B01DBE">
            <w:pPr>
              <w:pStyle w:val="TableParagraph"/>
              <w:rPr>
                <w:lang w:val="pl-PL"/>
              </w:rPr>
            </w:pPr>
          </w:p>
        </w:tc>
        <w:tc>
          <w:tcPr>
            <w:tcW w:w="4194" w:type="dxa"/>
          </w:tcPr>
          <w:p w14:paraId="593D087A" w14:textId="77777777" w:rsidR="00B01DBE" w:rsidRPr="003736E9" w:rsidRDefault="00B01DBE">
            <w:pPr>
              <w:pStyle w:val="TableParagraph"/>
              <w:rPr>
                <w:lang w:val="pl-PL"/>
              </w:rPr>
            </w:pPr>
          </w:p>
        </w:tc>
        <w:tc>
          <w:tcPr>
            <w:tcW w:w="1457" w:type="dxa"/>
          </w:tcPr>
          <w:p w14:paraId="157B200B" w14:textId="77777777" w:rsidR="00B01DBE" w:rsidRPr="003736E9" w:rsidRDefault="00B01DBE">
            <w:pPr>
              <w:pStyle w:val="TableParagraph"/>
              <w:rPr>
                <w:lang w:val="pl-PL"/>
              </w:rPr>
            </w:pPr>
          </w:p>
        </w:tc>
        <w:tc>
          <w:tcPr>
            <w:tcW w:w="1745" w:type="dxa"/>
          </w:tcPr>
          <w:p w14:paraId="2F88F2CE" w14:textId="77777777" w:rsidR="00B01DBE" w:rsidRPr="003736E9" w:rsidRDefault="0095177E">
            <w:pPr>
              <w:pStyle w:val="TableParagraph"/>
              <w:ind w:left="479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budynki</w:t>
            </w:r>
          </w:p>
        </w:tc>
        <w:tc>
          <w:tcPr>
            <w:tcW w:w="1137" w:type="dxa"/>
          </w:tcPr>
          <w:p w14:paraId="33D79424" w14:textId="77777777" w:rsidR="00B01DBE" w:rsidRPr="003736E9" w:rsidRDefault="0095177E">
            <w:pPr>
              <w:pStyle w:val="TableParagraph"/>
              <w:ind w:left="255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grunty</w:t>
            </w:r>
          </w:p>
        </w:tc>
        <w:tc>
          <w:tcPr>
            <w:tcW w:w="1217" w:type="dxa"/>
          </w:tcPr>
          <w:p w14:paraId="705AF19B" w14:textId="77777777" w:rsidR="00B01DBE" w:rsidRPr="003736E9" w:rsidRDefault="0095177E">
            <w:pPr>
              <w:pStyle w:val="TableParagraph"/>
              <w:ind w:left="195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budowle</w:t>
            </w:r>
          </w:p>
          <w:p w14:paraId="6BF3C0EA" w14:textId="77777777" w:rsidR="00B01DBE" w:rsidRPr="003736E9" w:rsidRDefault="0095177E">
            <w:pPr>
              <w:pStyle w:val="TableParagraph"/>
              <w:spacing w:line="256" w:lineRule="exact"/>
              <w:ind w:left="155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(wartość)</w:t>
            </w:r>
          </w:p>
        </w:tc>
      </w:tr>
      <w:tr w:rsidR="00B01DBE" w:rsidRPr="003736E9" w14:paraId="5D898012" w14:textId="77777777">
        <w:trPr>
          <w:trHeight w:val="275"/>
        </w:trPr>
        <w:tc>
          <w:tcPr>
            <w:tcW w:w="672" w:type="dxa"/>
          </w:tcPr>
          <w:p w14:paraId="1413634D" w14:textId="77777777" w:rsidR="00B01DBE" w:rsidRPr="003736E9" w:rsidRDefault="0095177E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1</w:t>
            </w:r>
          </w:p>
        </w:tc>
        <w:tc>
          <w:tcPr>
            <w:tcW w:w="4194" w:type="dxa"/>
          </w:tcPr>
          <w:p w14:paraId="46D53114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57" w:type="dxa"/>
          </w:tcPr>
          <w:p w14:paraId="7BC8A2C4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45" w:type="dxa"/>
          </w:tcPr>
          <w:p w14:paraId="5B194146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37" w:type="dxa"/>
          </w:tcPr>
          <w:p w14:paraId="72E9EEDF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17" w:type="dxa"/>
          </w:tcPr>
          <w:p w14:paraId="137DD60E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B01DBE" w:rsidRPr="003736E9" w14:paraId="4A09415A" w14:textId="77777777">
        <w:trPr>
          <w:trHeight w:val="275"/>
        </w:trPr>
        <w:tc>
          <w:tcPr>
            <w:tcW w:w="672" w:type="dxa"/>
          </w:tcPr>
          <w:p w14:paraId="7F031A16" w14:textId="77777777" w:rsidR="00B01DBE" w:rsidRPr="003736E9" w:rsidRDefault="0095177E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2</w:t>
            </w:r>
          </w:p>
        </w:tc>
        <w:tc>
          <w:tcPr>
            <w:tcW w:w="4194" w:type="dxa"/>
          </w:tcPr>
          <w:p w14:paraId="350CBF3F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57" w:type="dxa"/>
          </w:tcPr>
          <w:p w14:paraId="4511941A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45" w:type="dxa"/>
          </w:tcPr>
          <w:p w14:paraId="4E6B7679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37" w:type="dxa"/>
          </w:tcPr>
          <w:p w14:paraId="0BACCF4F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17" w:type="dxa"/>
          </w:tcPr>
          <w:p w14:paraId="7F99CAE2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B01DBE" w:rsidRPr="003736E9" w14:paraId="027ABAE3" w14:textId="77777777">
        <w:trPr>
          <w:trHeight w:val="275"/>
        </w:trPr>
        <w:tc>
          <w:tcPr>
            <w:tcW w:w="672" w:type="dxa"/>
          </w:tcPr>
          <w:p w14:paraId="601D0045" w14:textId="77777777" w:rsidR="00B01DBE" w:rsidRPr="003736E9" w:rsidRDefault="0095177E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3</w:t>
            </w:r>
          </w:p>
        </w:tc>
        <w:tc>
          <w:tcPr>
            <w:tcW w:w="4194" w:type="dxa"/>
          </w:tcPr>
          <w:p w14:paraId="53A04A75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57" w:type="dxa"/>
          </w:tcPr>
          <w:p w14:paraId="475539DA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45" w:type="dxa"/>
          </w:tcPr>
          <w:p w14:paraId="2B9947BF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37" w:type="dxa"/>
          </w:tcPr>
          <w:p w14:paraId="32624547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17" w:type="dxa"/>
          </w:tcPr>
          <w:p w14:paraId="7F0874EE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B01DBE" w:rsidRPr="003736E9" w14:paraId="08964A17" w14:textId="77777777">
        <w:trPr>
          <w:trHeight w:val="275"/>
        </w:trPr>
        <w:tc>
          <w:tcPr>
            <w:tcW w:w="672" w:type="dxa"/>
          </w:tcPr>
          <w:p w14:paraId="396043A6" w14:textId="77777777" w:rsidR="00B01DBE" w:rsidRPr="003736E9" w:rsidRDefault="0095177E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pl-PL"/>
              </w:rPr>
            </w:pPr>
            <w:r w:rsidRPr="003736E9">
              <w:rPr>
                <w:sz w:val="24"/>
                <w:lang w:val="pl-PL"/>
              </w:rPr>
              <w:t>4</w:t>
            </w:r>
          </w:p>
        </w:tc>
        <w:tc>
          <w:tcPr>
            <w:tcW w:w="4194" w:type="dxa"/>
          </w:tcPr>
          <w:p w14:paraId="3D0FFF17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57" w:type="dxa"/>
          </w:tcPr>
          <w:p w14:paraId="29B9E049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45" w:type="dxa"/>
          </w:tcPr>
          <w:p w14:paraId="5ADE1C92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37" w:type="dxa"/>
          </w:tcPr>
          <w:p w14:paraId="15FAF4E4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17" w:type="dxa"/>
          </w:tcPr>
          <w:p w14:paraId="57919F3A" w14:textId="77777777" w:rsidR="00B01DBE" w:rsidRPr="003736E9" w:rsidRDefault="00B01DBE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08A51BEA" w14:textId="57FA2EFF" w:rsidR="00B01DBE" w:rsidRDefault="0095177E">
      <w:pPr>
        <w:pStyle w:val="Tekstpodstawowy"/>
        <w:spacing w:before="120"/>
        <w:ind w:left="740"/>
        <w:jc w:val="both"/>
        <w:rPr>
          <w:lang w:val="pl-PL"/>
        </w:rPr>
      </w:pPr>
      <w:r w:rsidRPr="003736E9">
        <w:rPr>
          <w:lang w:val="pl-PL"/>
        </w:rPr>
        <w:t>Oświadczam, że dane zawarte w niniejszej informacji są zgodne ze stanem faktycznym.</w:t>
      </w:r>
    </w:p>
    <w:p w14:paraId="33E9D77C" w14:textId="2CFC8AA3" w:rsidR="003736E9" w:rsidRDefault="003736E9">
      <w:pPr>
        <w:pStyle w:val="Tekstpodstawowy"/>
        <w:spacing w:before="120"/>
        <w:ind w:left="740"/>
        <w:jc w:val="both"/>
        <w:rPr>
          <w:lang w:val="pl-PL"/>
        </w:rPr>
      </w:pPr>
    </w:p>
    <w:p w14:paraId="6F5F59D7" w14:textId="77777777" w:rsidR="003736E9" w:rsidRPr="003736E9" w:rsidRDefault="003736E9">
      <w:pPr>
        <w:pStyle w:val="Tekstpodstawowy"/>
        <w:spacing w:before="120"/>
        <w:ind w:left="740"/>
        <w:jc w:val="both"/>
        <w:rPr>
          <w:lang w:val="pl-PL"/>
        </w:rPr>
      </w:pPr>
    </w:p>
    <w:p w14:paraId="412CA564" w14:textId="77777777" w:rsidR="00B01DBE" w:rsidRPr="003736E9" w:rsidRDefault="0095177E">
      <w:pPr>
        <w:pStyle w:val="Tekstpodstawowy"/>
        <w:tabs>
          <w:tab w:val="left" w:leader="dot" w:pos="9469"/>
        </w:tabs>
        <w:spacing w:before="120"/>
        <w:ind w:left="740"/>
        <w:rPr>
          <w:lang w:val="pl-PL"/>
        </w:rPr>
      </w:pPr>
      <w:r w:rsidRPr="003736E9">
        <w:rPr>
          <w:lang w:val="pl-PL"/>
        </w:rPr>
        <w:t>................................ (data)</w:t>
      </w:r>
      <w:r w:rsidRPr="003736E9">
        <w:rPr>
          <w:lang w:val="pl-PL"/>
        </w:rPr>
        <w:tab/>
        <w:t>(podpis)</w:t>
      </w:r>
    </w:p>
    <w:p w14:paraId="68D1CECF" w14:textId="77777777" w:rsidR="00B01DBE" w:rsidRPr="003736E9" w:rsidRDefault="00B01DBE">
      <w:pPr>
        <w:pStyle w:val="Tekstpodstawowy"/>
        <w:rPr>
          <w:sz w:val="26"/>
          <w:lang w:val="pl-PL"/>
        </w:rPr>
      </w:pPr>
    </w:p>
    <w:p w14:paraId="53F7C11A" w14:textId="77777777" w:rsidR="00B01DBE" w:rsidRPr="003736E9" w:rsidRDefault="00B01DBE">
      <w:pPr>
        <w:pStyle w:val="Tekstpodstawowy"/>
        <w:rPr>
          <w:sz w:val="26"/>
          <w:lang w:val="pl-PL"/>
        </w:rPr>
      </w:pPr>
    </w:p>
    <w:p w14:paraId="41D97DB0" w14:textId="77777777" w:rsidR="00B01DBE" w:rsidRPr="003736E9" w:rsidRDefault="00B01DBE">
      <w:pPr>
        <w:pStyle w:val="Tekstpodstawowy"/>
        <w:rPr>
          <w:sz w:val="26"/>
          <w:lang w:val="pl-PL"/>
        </w:rPr>
      </w:pPr>
    </w:p>
    <w:sectPr w:rsidR="00B01DBE" w:rsidRPr="003736E9">
      <w:type w:val="continuous"/>
      <w:pgSz w:w="11910" w:h="16840"/>
      <w:pgMar w:top="880" w:right="620" w:bottom="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812E" w14:textId="77777777" w:rsidR="0095177E" w:rsidRDefault="0095177E" w:rsidP="003736E9">
      <w:r>
        <w:separator/>
      </w:r>
    </w:p>
  </w:endnote>
  <w:endnote w:type="continuationSeparator" w:id="0">
    <w:p w14:paraId="2858ECF2" w14:textId="77777777" w:rsidR="0095177E" w:rsidRDefault="0095177E" w:rsidP="0037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E179" w14:textId="77777777" w:rsidR="0095177E" w:rsidRDefault="0095177E" w:rsidP="003736E9">
      <w:r>
        <w:separator/>
      </w:r>
    </w:p>
  </w:footnote>
  <w:footnote w:type="continuationSeparator" w:id="0">
    <w:p w14:paraId="0EBFFED1" w14:textId="77777777" w:rsidR="0095177E" w:rsidRDefault="0095177E" w:rsidP="0037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DBE"/>
    <w:rsid w:val="003736E9"/>
    <w:rsid w:val="0095177E"/>
    <w:rsid w:val="00B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C751"/>
  <w15:docId w15:val="{8087BFFD-39AB-42E8-BC0E-23918D3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64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73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6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73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6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XXXV/370/21</dc:title>
  <dc:subject>Uchwała Nr XXXV/370/21 z dnia 28 stycznia 2021 r. Rady Miejskiej Karpacza w sprawie zwolnienia z podatku od nieruchomosci grup przedsiebiorcow, ktorych plynnosc finansowa ulegla pogorszeniu w zwiazku z ponoszeniem negatywnych konsekwencji ekonomicznych z powodu COVID-19</dc:subject>
  <dc:creator>Rada Miejska Karpacza</dc:creator>
  <cp:lastModifiedBy>Wojciech Cyganek</cp:lastModifiedBy>
  <cp:revision>2</cp:revision>
  <dcterms:created xsi:type="dcterms:W3CDTF">2021-02-01T08:46:00Z</dcterms:created>
  <dcterms:modified xsi:type="dcterms:W3CDTF">2021-02-01T08:47:00Z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2021-02-01T00:00:00Z</vt:filetime>
  </property>
</Properties>
</file>