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AB54B9" w:rsidRPr="00FC702F" w:rsidTr="00A21101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sz w:val="24"/>
          <w:szCs w:val="24"/>
        </w:rPr>
        <w:t>(pieczęć Wykonawcy )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                                        FORMULARZ   OFERTOWY</w:t>
      </w:r>
    </w:p>
    <w:p w:rsidR="00AB54B9" w:rsidRPr="00FC702F" w:rsidRDefault="00AB54B9" w:rsidP="00AB54B9">
      <w:pPr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Zapytanie ofertowe: </w:t>
      </w:r>
      <w:r w:rsidRPr="00FC702F">
        <w:rPr>
          <w:sz w:val="24"/>
          <w:szCs w:val="24"/>
        </w:rPr>
        <w:t>dostawa 10 szt. urn wyborczych dla Gminy Karpacz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            </w:t>
      </w:r>
    </w:p>
    <w:p w:rsidR="00AB54B9" w:rsidRPr="00FC702F" w:rsidRDefault="00AB54B9" w:rsidP="00AB54B9">
      <w:pPr>
        <w:ind w:firstLine="708"/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tabs>
          <w:tab w:val="left" w:pos="930"/>
        </w:tabs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ab/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>Wykonawca :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>1. Zarejestrowana nazwa Przedsiębiorstwa (jednostki, podmiotu):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>2. Zarejestrowany adres Przedsiębiorstwa (kod, miejscowość, województwo, powiat, ulica, nr domu, nr lokalu):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3. REGON: 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4. NIP: . . . . . . . . . . . . . . . . . . . . . . . . . . . . . . . . . . . . . . . . . . . . . . . . . . . . . . . . . . . . . . . . . . . . 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5. Numer telefonu (z numerem kierunkowym):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6. Numer faksu: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7. Nazwa banku i numer konta bankowego: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b/>
          <w:sz w:val="24"/>
          <w:szCs w:val="24"/>
        </w:rPr>
        <w:t xml:space="preserve">8. Internet: http:// . . . . . . . . . . . . . . . . . . . . . . . . . . . . . . . . . . . . . . .   </w:t>
      </w:r>
    </w:p>
    <w:p w:rsidR="00AB54B9" w:rsidRPr="00FC702F" w:rsidRDefault="00AB54B9" w:rsidP="00AB54B9">
      <w:pPr>
        <w:jc w:val="both"/>
        <w:rPr>
          <w:b/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b/>
          <w:sz w:val="24"/>
          <w:szCs w:val="24"/>
        </w:rPr>
        <w:t xml:space="preserve">9. e-mail: . . . . . . . . . . . . . . . . . . . . . . . . . . . . . . . . @ . . . . . . . . . . . . . . . . . . 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             Wykonawca 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     (data,  podpis, pieczęć )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AB54B9" w:rsidRPr="00FC702F" w:rsidTr="00A21101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AB54B9" w:rsidRPr="00FC702F" w:rsidRDefault="00AB54B9" w:rsidP="00A21101">
            <w:pPr>
              <w:jc w:val="both"/>
              <w:rPr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sz w:val="24"/>
                <w:szCs w:val="24"/>
              </w:rPr>
            </w:pPr>
            <w:r w:rsidRPr="00FC702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AB54B9" w:rsidRPr="00FC702F" w:rsidRDefault="00AB54B9" w:rsidP="00A21101">
            <w:pPr>
              <w:jc w:val="both"/>
              <w:rPr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4B9" w:rsidRPr="00FC702F" w:rsidRDefault="00AB54B9" w:rsidP="00AB54B9">
      <w:pPr>
        <w:jc w:val="both"/>
        <w:rPr>
          <w:b/>
          <w:sz w:val="24"/>
          <w:szCs w:val="24"/>
        </w:rPr>
      </w:pPr>
      <w:r w:rsidRPr="00FC702F">
        <w:rPr>
          <w:sz w:val="24"/>
          <w:szCs w:val="24"/>
        </w:rPr>
        <w:t>(pieczęć Wykonawcy )</w:t>
      </w:r>
    </w:p>
    <w:p w:rsidR="00AB54B9" w:rsidRDefault="00AB54B9" w:rsidP="00AB54B9">
      <w:pPr>
        <w:jc w:val="center"/>
        <w:rPr>
          <w:b/>
          <w:sz w:val="24"/>
          <w:szCs w:val="24"/>
        </w:rPr>
      </w:pPr>
    </w:p>
    <w:p w:rsidR="00AB54B9" w:rsidRPr="00FC702F" w:rsidRDefault="00AB54B9" w:rsidP="00AB54B9">
      <w:pPr>
        <w:jc w:val="center"/>
        <w:rPr>
          <w:b/>
          <w:sz w:val="28"/>
          <w:szCs w:val="28"/>
        </w:rPr>
      </w:pPr>
      <w:r w:rsidRPr="00FC702F">
        <w:rPr>
          <w:b/>
          <w:sz w:val="28"/>
          <w:szCs w:val="28"/>
        </w:rPr>
        <w:t>ZAŁĄCZNIK  Nr  1  „Cena oferty” - znaczenie 100 %</w:t>
      </w: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  <w:r w:rsidRPr="00FC702F">
        <w:rPr>
          <w:sz w:val="28"/>
          <w:szCs w:val="28"/>
        </w:rPr>
        <w:t xml:space="preserve">za przedmiot </w:t>
      </w:r>
      <w:proofErr w:type="spellStart"/>
      <w:r w:rsidRPr="00FC702F">
        <w:rPr>
          <w:sz w:val="28"/>
          <w:szCs w:val="28"/>
        </w:rPr>
        <w:t>zamówienia</w:t>
      </w:r>
      <w:proofErr w:type="spellEnd"/>
      <w:r w:rsidRPr="00FC702F">
        <w:rPr>
          <w:sz w:val="28"/>
          <w:szCs w:val="28"/>
        </w:rPr>
        <w:t xml:space="preserve"> tzn.</w:t>
      </w:r>
      <w:r w:rsidRPr="00FC702F">
        <w:rPr>
          <w:b/>
          <w:sz w:val="28"/>
          <w:szCs w:val="28"/>
        </w:rPr>
        <w:t xml:space="preserve"> </w:t>
      </w:r>
      <w:r w:rsidRPr="00FC702F">
        <w:rPr>
          <w:sz w:val="28"/>
          <w:szCs w:val="28"/>
        </w:rPr>
        <w:t>za</w:t>
      </w:r>
      <w:r w:rsidRPr="00FC702F">
        <w:rPr>
          <w:b/>
          <w:sz w:val="28"/>
          <w:szCs w:val="28"/>
        </w:rPr>
        <w:t xml:space="preserve"> </w:t>
      </w:r>
      <w:r w:rsidRPr="00FC702F">
        <w:rPr>
          <w:sz w:val="28"/>
          <w:szCs w:val="28"/>
        </w:rPr>
        <w:t>dostawę 10 szt. urn wyborczych dla Gminy Karpacz</w:t>
      </w:r>
      <w:r w:rsidRPr="00FC702F">
        <w:rPr>
          <w:b/>
          <w:sz w:val="28"/>
          <w:szCs w:val="28"/>
        </w:rPr>
        <w:t xml:space="preserve"> </w:t>
      </w: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  <w:r w:rsidRPr="00FC702F">
        <w:rPr>
          <w:bCs/>
          <w:sz w:val="28"/>
          <w:szCs w:val="28"/>
        </w:rPr>
        <w:t xml:space="preserve">1. Łącznia cena netto (tj. bez podatku VAT) za przedmiot </w:t>
      </w:r>
      <w:proofErr w:type="spellStart"/>
      <w:r w:rsidRPr="00FC702F">
        <w:rPr>
          <w:bCs/>
          <w:sz w:val="28"/>
          <w:szCs w:val="28"/>
        </w:rPr>
        <w:t>zamówienia</w:t>
      </w:r>
      <w:proofErr w:type="spellEnd"/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  <w:r w:rsidRPr="00FC702F">
        <w:rPr>
          <w:bCs/>
          <w:sz w:val="28"/>
          <w:szCs w:val="28"/>
        </w:rPr>
        <w:t xml:space="preserve">cyfrowo: ......................................................................................................... złotych </w:t>
      </w: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  <w:r w:rsidRPr="00FC702F">
        <w:rPr>
          <w:bCs/>
          <w:sz w:val="28"/>
          <w:szCs w:val="28"/>
        </w:rPr>
        <w:t xml:space="preserve">słownie: .......................................................................................................... złotych </w:t>
      </w: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  <w:r w:rsidRPr="00FC702F">
        <w:rPr>
          <w:b/>
          <w:sz w:val="28"/>
          <w:szCs w:val="28"/>
        </w:rPr>
        <w:t>VAT ………… %</w:t>
      </w: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  <w:r w:rsidRPr="00FC702F">
        <w:rPr>
          <w:b/>
          <w:bCs/>
          <w:sz w:val="28"/>
          <w:szCs w:val="28"/>
        </w:rPr>
        <w:t xml:space="preserve">2. Łączna cena brutto (tj. z podatkiem VAT) </w:t>
      </w: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  <w:r w:rsidRPr="00FC702F">
        <w:rPr>
          <w:b/>
          <w:bCs/>
          <w:sz w:val="28"/>
          <w:szCs w:val="28"/>
        </w:rPr>
        <w:t xml:space="preserve">cyfrowo: ............................................................................................................. złotych </w:t>
      </w: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  <w:r w:rsidRPr="00FC702F">
        <w:rPr>
          <w:b/>
          <w:bCs/>
          <w:sz w:val="28"/>
          <w:szCs w:val="28"/>
        </w:rPr>
        <w:t xml:space="preserve">słownie: ............................................................................................................... złotych </w:t>
      </w:r>
    </w:p>
    <w:p w:rsidR="00AB54B9" w:rsidRPr="00FC702F" w:rsidRDefault="00AB54B9" w:rsidP="00AB54B9">
      <w:pPr>
        <w:jc w:val="both"/>
        <w:rPr>
          <w:b/>
          <w:bCs/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                             Wykonawca  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                .....................................................</w:t>
      </w:r>
    </w:p>
    <w:p w:rsidR="00AB54B9" w:rsidRPr="00FC702F" w:rsidRDefault="00AB54B9" w:rsidP="00AB54B9">
      <w:pPr>
        <w:jc w:val="both"/>
        <w:rPr>
          <w:sz w:val="24"/>
          <w:szCs w:val="24"/>
        </w:rPr>
      </w:pPr>
      <w:r w:rsidRPr="00FC702F">
        <w:rPr>
          <w:sz w:val="24"/>
          <w:szCs w:val="24"/>
        </w:rPr>
        <w:t xml:space="preserve">                                                                                                         (data,  podpis, pieczęć 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AB54B9" w:rsidRPr="00FC702F" w:rsidTr="00A21101">
        <w:tc>
          <w:tcPr>
            <w:tcW w:w="3472" w:type="dxa"/>
          </w:tcPr>
          <w:p w:rsidR="00AB54B9" w:rsidRPr="00FC702F" w:rsidRDefault="00AB54B9" w:rsidP="00A21101">
            <w:pPr>
              <w:jc w:val="both"/>
              <w:rPr>
                <w:sz w:val="28"/>
                <w:szCs w:val="28"/>
              </w:rPr>
            </w:pPr>
            <w:r w:rsidRPr="00FC702F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</w:t>
            </w:r>
          </w:p>
          <w:p w:rsidR="00AB54B9" w:rsidRPr="00FC702F" w:rsidRDefault="00AB54B9" w:rsidP="00A21101">
            <w:pPr>
              <w:jc w:val="both"/>
              <w:rPr>
                <w:sz w:val="28"/>
                <w:szCs w:val="28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8"/>
                <w:szCs w:val="28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8"/>
                <w:szCs w:val="28"/>
              </w:rPr>
            </w:pPr>
          </w:p>
          <w:p w:rsidR="00AB54B9" w:rsidRPr="00FC702F" w:rsidRDefault="00AB54B9" w:rsidP="00A2110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sz w:val="28"/>
          <w:szCs w:val="28"/>
        </w:rPr>
        <w:t>(pieczęć Wykonawcy )</w:t>
      </w:r>
    </w:p>
    <w:p w:rsidR="00AB54B9" w:rsidRDefault="00AB54B9" w:rsidP="00AB54B9">
      <w:pPr>
        <w:jc w:val="center"/>
        <w:rPr>
          <w:b/>
          <w:sz w:val="28"/>
          <w:szCs w:val="28"/>
        </w:rPr>
      </w:pPr>
    </w:p>
    <w:p w:rsidR="00AB54B9" w:rsidRPr="00FC702F" w:rsidRDefault="00AB54B9" w:rsidP="00AB54B9">
      <w:pPr>
        <w:jc w:val="center"/>
        <w:rPr>
          <w:b/>
          <w:sz w:val="28"/>
          <w:szCs w:val="28"/>
        </w:rPr>
      </w:pPr>
      <w:r w:rsidRPr="00FC702F">
        <w:rPr>
          <w:b/>
          <w:sz w:val="28"/>
          <w:szCs w:val="28"/>
        </w:rPr>
        <w:t xml:space="preserve">ZAŁĄCZNIK  CENOWY  </w:t>
      </w:r>
    </w:p>
    <w:p w:rsidR="00AB54B9" w:rsidRDefault="00AB54B9" w:rsidP="00AB54B9">
      <w:pPr>
        <w:jc w:val="both"/>
        <w:rPr>
          <w:b/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b/>
          <w:sz w:val="28"/>
          <w:szCs w:val="28"/>
        </w:rPr>
        <w:t xml:space="preserve">Przedmiotu </w:t>
      </w:r>
      <w:proofErr w:type="spellStart"/>
      <w:r w:rsidRPr="00FC702F">
        <w:rPr>
          <w:b/>
          <w:sz w:val="28"/>
          <w:szCs w:val="28"/>
        </w:rPr>
        <w:t>zamówienia</w:t>
      </w:r>
      <w:proofErr w:type="spellEnd"/>
      <w:r w:rsidRPr="00FC702F">
        <w:rPr>
          <w:b/>
          <w:sz w:val="28"/>
          <w:szCs w:val="28"/>
        </w:rPr>
        <w:t xml:space="preserve"> tzn. za </w:t>
      </w:r>
      <w:r w:rsidRPr="00FC702F">
        <w:rPr>
          <w:sz w:val="28"/>
          <w:szCs w:val="28"/>
        </w:rPr>
        <w:t xml:space="preserve">dostawę każdej 1szt. urny wyborczej dla Gminy Karpacz </w:t>
      </w:r>
    </w:p>
    <w:p w:rsidR="00AB54B9" w:rsidRPr="00FC702F" w:rsidRDefault="00AB54B9" w:rsidP="00AB54B9">
      <w:pPr>
        <w:jc w:val="both"/>
        <w:rPr>
          <w:b/>
          <w:sz w:val="28"/>
          <w:szCs w:val="28"/>
        </w:rPr>
      </w:pPr>
    </w:p>
    <w:p w:rsidR="00AB54B9" w:rsidRPr="00FC702F" w:rsidRDefault="00AB54B9" w:rsidP="00AB54B9">
      <w:pPr>
        <w:jc w:val="both"/>
        <w:rPr>
          <w:bCs/>
          <w:sz w:val="28"/>
          <w:szCs w:val="28"/>
        </w:rPr>
      </w:pPr>
    </w:p>
    <w:p w:rsidR="00AB54B9" w:rsidRPr="00FC702F" w:rsidRDefault="00AB54B9" w:rsidP="00AB54B9">
      <w:pPr>
        <w:pStyle w:val="Akapitzlist"/>
        <w:ind w:hanging="360"/>
        <w:rPr>
          <w:sz w:val="32"/>
          <w:szCs w:val="32"/>
        </w:rPr>
      </w:pPr>
      <w:r w:rsidRPr="00FC702F">
        <w:rPr>
          <w:bCs/>
          <w:sz w:val="32"/>
          <w:szCs w:val="32"/>
        </w:rPr>
        <w:t xml:space="preserve">1)  1 urna </w:t>
      </w:r>
      <w:r w:rsidRPr="00FC702F">
        <w:rPr>
          <w:sz w:val="32"/>
          <w:szCs w:val="32"/>
        </w:rPr>
        <w:t>dla obwodów głosowania do 750 wyborców: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netto: .....................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brutto: ....................</w:t>
      </w:r>
    </w:p>
    <w:p w:rsidR="00AB54B9" w:rsidRPr="00FC702F" w:rsidRDefault="00AB54B9" w:rsidP="00AB54B9">
      <w:pPr>
        <w:jc w:val="both"/>
        <w:rPr>
          <w:bCs/>
          <w:sz w:val="32"/>
          <w:szCs w:val="32"/>
        </w:rPr>
      </w:pPr>
    </w:p>
    <w:p w:rsidR="00AB54B9" w:rsidRPr="00FC702F" w:rsidRDefault="00AB54B9" w:rsidP="00AB54B9">
      <w:pPr>
        <w:pStyle w:val="Akapitzlist"/>
        <w:ind w:hanging="360"/>
        <w:rPr>
          <w:sz w:val="32"/>
          <w:szCs w:val="32"/>
        </w:rPr>
      </w:pPr>
      <w:r w:rsidRPr="00FC702F">
        <w:rPr>
          <w:bCs/>
          <w:sz w:val="32"/>
          <w:szCs w:val="32"/>
        </w:rPr>
        <w:t xml:space="preserve">2)  1 </w:t>
      </w:r>
      <w:r w:rsidRPr="00FC702F">
        <w:rPr>
          <w:sz w:val="32"/>
          <w:szCs w:val="32"/>
        </w:rPr>
        <w:t>urna dla obwodów głosowania dla niepełnosprawnych powyżej 750 wyborców: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netto: .....................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brutto: ....................</w:t>
      </w:r>
    </w:p>
    <w:p w:rsidR="00AB54B9" w:rsidRPr="00FC702F" w:rsidRDefault="00AB54B9" w:rsidP="00AB54B9">
      <w:pPr>
        <w:jc w:val="both"/>
        <w:rPr>
          <w:bCs/>
          <w:sz w:val="32"/>
          <w:szCs w:val="32"/>
        </w:rPr>
      </w:pPr>
    </w:p>
    <w:p w:rsidR="00AB54B9" w:rsidRPr="00FC702F" w:rsidRDefault="00AB54B9" w:rsidP="00AB54B9">
      <w:pPr>
        <w:jc w:val="both"/>
        <w:rPr>
          <w:b/>
          <w:sz w:val="32"/>
          <w:szCs w:val="32"/>
        </w:rPr>
      </w:pPr>
      <w:r w:rsidRPr="00FC702F">
        <w:rPr>
          <w:bCs/>
          <w:sz w:val="32"/>
          <w:szCs w:val="32"/>
        </w:rPr>
        <w:t xml:space="preserve">     3)  1 </w:t>
      </w:r>
      <w:r w:rsidRPr="00FC702F">
        <w:rPr>
          <w:sz w:val="32"/>
          <w:szCs w:val="32"/>
        </w:rPr>
        <w:t>urna pomocnicza</w:t>
      </w:r>
      <w:r w:rsidRPr="00FC702F">
        <w:rPr>
          <w:b/>
          <w:sz w:val="32"/>
          <w:szCs w:val="32"/>
        </w:rPr>
        <w:t xml:space="preserve">  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netto: .....................</w:t>
      </w:r>
    </w:p>
    <w:p w:rsidR="00AB54B9" w:rsidRPr="00FC702F" w:rsidRDefault="00AB54B9" w:rsidP="00AB54B9">
      <w:pPr>
        <w:jc w:val="both"/>
        <w:rPr>
          <w:sz w:val="32"/>
          <w:szCs w:val="32"/>
        </w:rPr>
      </w:pPr>
      <w:r w:rsidRPr="00FC702F">
        <w:rPr>
          <w:sz w:val="32"/>
          <w:szCs w:val="32"/>
        </w:rPr>
        <w:t>cena brutto: ....................</w:t>
      </w:r>
    </w:p>
    <w:p w:rsidR="00AB54B9" w:rsidRPr="00FC702F" w:rsidRDefault="00AB54B9" w:rsidP="00AB54B9">
      <w:pPr>
        <w:jc w:val="both"/>
        <w:rPr>
          <w:bCs/>
          <w:sz w:val="32"/>
          <w:szCs w:val="32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</w:p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sz w:val="28"/>
          <w:szCs w:val="28"/>
        </w:rPr>
        <w:t xml:space="preserve">                                                                                  Wykonawca  </w:t>
      </w:r>
    </w:p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sz w:val="28"/>
          <w:szCs w:val="28"/>
        </w:rPr>
        <w:t xml:space="preserve">                    </w:t>
      </w:r>
    </w:p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sz w:val="28"/>
          <w:szCs w:val="28"/>
        </w:rPr>
        <w:t xml:space="preserve">                                                                            ……………..........</w:t>
      </w:r>
    </w:p>
    <w:p w:rsidR="00AB54B9" w:rsidRPr="00FC702F" w:rsidRDefault="00AB54B9" w:rsidP="00AB54B9">
      <w:pPr>
        <w:jc w:val="both"/>
        <w:rPr>
          <w:sz w:val="28"/>
          <w:szCs w:val="28"/>
        </w:rPr>
      </w:pPr>
      <w:r w:rsidRPr="00FC702F">
        <w:rPr>
          <w:sz w:val="28"/>
          <w:szCs w:val="28"/>
        </w:rPr>
        <w:t xml:space="preserve">                                                                         (data,  podpis , pieczęć)     </w:t>
      </w:r>
    </w:p>
    <w:p w:rsidR="00E3170F" w:rsidRDefault="00E3170F"/>
    <w:sectPr w:rsidR="00E3170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F4" w:rsidRDefault="00AB54B9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19F4" w:rsidRDefault="00AB54B9" w:rsidP="004719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F4" w:rsidRDefault="00AB54B9" w:rsidP="006B1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19F4" w:rsidRDefault="00AB54B9" w:rsidP="0047197C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4B9"/>
    <w:rsid w:val="003E3879"/>
    <w:rsid w:val="00AB54B9"/>
    <w:rsid w:val="00E3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5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54B9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B54B9"/>
  </w:style>
  <w:style w:type="paragraph" w:styleId="Akapitzlist">
    <w:name w:val="List Paragraph"/>
    <w:basedOn w:val="Normalny"/>
    <w:uiPriority w:val="34"/>
    <w:qFormat/>
    <w:rsid w:val="00AB54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2016-10-20T08:37:00Z</dcterms:created>
  <dcterms:modified xsi:type="dcterms:W3CDTF">2016-10-20T08:37:00Z</dcterms:modified>
</cp:coreProperties>
</file>