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</w:tblGrid>
      <w:tr w:rsidR="00C55C09" w:rsidTr="00C55C0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Postępowanie o zamówienie publiczne w trybie przetargu nieograniczonego na roboty budowlane dotyczące zadania pn.: „Przebudowa drogi gminnej ul. Łącznej w Karpaczu wraz z budową sieci oświetlenia drogowego”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Wykonawca :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Zarejestrowana nazwa Przedsiębiorstwa (jednostki , podmiotu) :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Zarejestrowany adres Przedsiębiorstwa ( kod, miejscowość, województwo, powiat, ulica , nr domu, nr lokalu ) :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. . . . . . . . . . . . . . . . . . . . . . . . . . . . . . . . . . . . . . . . .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REGON : . . . . . . . . . . . . . . . . . . . . . . . . . . . . . .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NIP : . . . . . . . . . . . . . . . . . . . . . . . . . . . . . . . . . . . . . . . . . . . . . . . . . . . . . . . . . . . . . . . . . . . . 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Numer telefonu (z numerem kierunkowym) :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Numer faksu : . . . . . . . . . . . . . . . . . . . . . . . . . .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Nazwa banku i numer konta bankowego : . .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. . . . . . . . . . . . . . . . . . . . . . . . . . . . . . . . . . . . . . . . . . . . . . . . . . . . . . . . . . . . . . . . . . . . . . . . . . . . </w:t>
      </w:r>
    </w:p>
    <w:p w:rsidR="00C55C09" w:rsidRDefault="00C55C09" w:rsidP="00C55C09">
      <w:pPr>
        <w:jc w:val="both"/>
        <w:rPr>
          <w:b/>
          <w:sz w:val="24"/>
          <w:szCs w:val="24"/>
          <w:lang w:val="en-US"/>
        </w:rPr>
      </w:pPr>
    </w:p>
    <w:p w:rsidR="00C55C09" w:rsidRDefault="00C55C09" w:rsidP="00C55C09">
      <w:pPr>
        <w:numPr>
          <w:ilvl w:val="0"/>
          <w:numId w:val="1"/>
        </w:num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Internet : http:// . . . . . . . . . . . . . . . . . . . . . . . . . . . . . . . . . . . . . . .   . </w:t>
      </w:r>
      <w:proofErr w:type="spellStart"/>
      <w:r>
        <w:rPr>
          <w:b/>
          <w:sz w:val="24"/>
          <w:szCs w:val="24"/>
          <w:lang w:val="en-US"/>
        </w:rPr>
        <w:t>pl</w:t>
      </w:r>
      <w:proofErr w:type="spellEnd"/>
    </w:p>
    <w:p w:rsidR="00C55C09" w:rsidRDefault="00C55C09" w:rsidP="00C55C09">
      <w:pPr>
        <w:ind w:left="483"/>
        <w:jc w:val="both"/>
        <w:rPr>
          <w:b/>
          <w:sz w:val="24"/>
          <w:szCs w:val="24"/>
          <w:lang w:val="en-US"/>
        </w:rPr>
      </w:pPr>
    </w:p>
    <w:p w:rsidR="00C55C09" w:rsidRDefault="00C55C09" w:rsidP="00C55C09">
      <w:pPr>
        <w:numPr>
          <w:ilvl w:val="0"/>
          <w:numId w:val="1"/>
        </w:numPr>
        <w:spacing w:line="480" w:lineRule="auto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E-mail: ………………………….........@....................................................</w:t>
      </w:r>
    </w:p>
    <w:p w:rsidR="00C55C09" w:rsidRDefault="00C55C09" w:rsidP="00C55C09">
      <w:pPr>
        <w:jc w:val="both"/>
        <w:rPr>
          <w:b/>
          <w:sz w:val="24"/>
          <w:szCs w:val="24"/>
          <w:lang w:val="en-US"/>
        </w:rPr>
      </w:pPr>
    </w:p>
    <w:p w:rsidR="00C55C09" w:rsidRDefault="00C55C09" w:rsidP="00C55C09">
      <w:pPr>
        <w:pStyle w:val="Akapitzlist"/>
        <w:numPr>
          <w:ilvl w:val="0"/>
          <w:numId w:val="2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Jestem / Nie jestem: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Mikro/Małym; Średnim Przedsiębiorstwem*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(*niepotrzebne skreślić) </w:t>
      </w:r>
    </w:p>
    <w:p w:rsidR="00C55C09" w:rsidRDefault="00C55C09" w:rsidP="00C55C09">
      <w:pPr>
        <w:jc w:val="both"/>
        <w:rPr>
          <w:b/>
          <w:color w:val="7030A0"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C55C09" w:rsidRDefault="00C55C09" w:rsidP="00C55C09">
      <w:pPr>
        <w:jc w:val="both"/>
        <w:rPr>
          <w:i/>
          <w:sz w:val="24"/>
          <w:szCs w:val="24"/>
        </w:rPr>
      </w:pPr>
    </w:p>
    <w:p w:rsidR="00C55C09" w:rsidRDefault="00C55C09" w:rsidP="00C55C09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</w:tblGrid>
      <w:tr w:rsidR="00C55C09" w:rsidTr="00C55C0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(pieczęć Wykonawcy )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Postępowanie o zamówienie publiczne w trybie przetargu nieograniczonego na roboty budowlane dotyczące zadania pn.: „Przebudowa drogi gminnej ul. Łącznej w Karpaczu wraz z budową sieci oświetlenia drogowego”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Informacja dotycząca powstania u Zamawiającego obowiązku podatkowego: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że: </w:t>
      </w:r>
    </w:p>
    <w:p w:rsidR="00C55C09" w:rsidRDefault="00C55C09" w:rsidP="00C55C09">
      <w:pPr>
        <w:pStyle w:val="Akapitzlist"/>
        <w:numPr>
          <w:ilvl w:val="0"/>
          <w:numId w:val="3"/>
        </w:numPr>
        <w:overflowPunct/>
        <w:autoSpaceDE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oferty nie będzie prowadzić do powstania u Zamawiającego obowiązku podatkowego*.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numPr>
          <w:ilvl w:val="0"/>
          <w:numId w:val="3"/>
        </w:numPr>
        <w:overflowPunct/>
        <w:autoSpaceDE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Wybór oferty będzie prowadzić do powstania u Zamawiającego obowiązku podatkowego od następujących towarów lub usług* (niepotrzebne skreślić) 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których dostawa lub świadczenie będzie prowadzić do jego powstania. Wartość towaru lub usług powodująca obowiązek podatkowy u Zamawiającego to: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………………………………………………………………………………. zł  netto.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7030A0"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</w:tblGrid>
      <w:tr w:rsidR="00C55C09" w:rsidTr="00C55C0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(pieczęć Wykonawcy )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Postępowanie o zamówienie publiczne w trybie przetargu nieograniczonego na roboty budowlane dotyczące zadania pn.: „Przebudowa drogi gminnej ul. Łącznej w Karpaczu wraz z budową sieci oświetlenia drogowego”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dotyczące postanowień Specyfikacji Istotnych Warunków Zamówienia.</w:t>
      </w:r>
    </w:p>
    <w:p w:rsidR="00C55C09" w:rsidRDefault="00C55C09" w:rsidP="00C55C09">
      <w:pPr>
        <w:pStyle w:val="Akapitzlist"/>
        <w:numPr>
          <w:ilvl w:val="0"/>
          <w:numId w:val="4"/>
        </w:numPr>
        <w:overflowPunct/>
        <w:autoSpaceDE/>
        <w:adjustRightInd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zapoznaliśmy się i w pełni akceptujemy treść Specyfikacji Istotnych Warunków Zamówienia, nie wnosimy żadnych zastrzeżeń oraz uzyskaliśmy niezbędne informacje do przygotowania oferty. </w:t>
      </w:r>
    </w:p>
    <w:p w:rsidR="00C55C09" w:rsidRDefault="00C55C09" w:rsidP="00C55C09">
      <w:pPr>
        <w:pStyle w:val="Akapitzlist"/>
        <w:numPr>
          <w:ilvl w:val="0"/>
          <w:numId w:val="4"/>
        </w:numPr>
        <w:overflowPunct/>
        <w:autoSpaceDE/>
        <w:adjustRightInd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Oferowany przez nas przedmiot Zamówienia spełnia wymagania określone w Specyfikacji Istotnych Warunków Zamówienia. </w:t>
      </w:r>
    </w:p>
    <w:p w:rsidR="00C55C09" w:rsidRDefault="00C55C09" w:rsidP="00C55C09">
      <w:pPr>
        <w:pStyle w:val="Akapitzlist"/>
        <w:numPr>
          <w:ilvl w:val="0"/>
          <w:numId w:val="4"/>
        </w:numPr>
        <w:overflowPunct/>
        <w:autoSpaceDE/>
        <w:adjustRightInd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uważamy się za związanych ofertą przez czas wskazany w Specyfikacji Istotnych Warunków Zamówienia. </w:t>
      </w:r>
    </w:p>
    <w:p w:rsidR="00C55C09" w:rsidRDefault="00C55C09" w:rsidP="00C55C09">
      <w:pPr>
        <w:pStyle w:val="Akapitzlist"/>
        <w:numPr>
          <w:ilvl w:val="0"/>
          <w:numId w:val="4"/>
        </w:numPr>
        <w:overflowPunct/>
        <w:autoSpaceDE/>
        <w:adjustRightInd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Zobowiązujemy się do wykonania Zamówienia w terminie oraz w sposób zgodny z warunkami / parametrami jakościowymi i organizacyjnymi określonymi w Specyfikacji Istotnych Warunków Zamówienia oraz załącznikach do niej. </w:t>
      </w:r>
    </w:p>
    <w:p w:rsidR="00C55C09" w:rsidRDefault="00C55C09" w:rsidP="00C55C09">
      <w:pPr>
        <w:pStyle w:val="Akapitzlist"/>
        <w:numPr>
          <w:ilvl w:val="0"/>
          <w:numId w:val="4"/>
        </w:numPr>
        <w:overflowPunct/>
        <w:autoSpaceDE/>
        <w:adjustRightInd/>
        <w:ind w:left="426" w:hanging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Wyrażamy zgodę na przetwarzanie przez Zamawiającego, uczestników postępowania oraz inne uprawnione Podmioty, danych osobowych w rozumieniu ustawy o ochronie danych osobowych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2016 r., poz. 922) zawartych w ofercie oraz w załącznikach do niej.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Zastrzeżenie Wykonawcy: 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Niżej wymienione dokumenty składające się na ofertę, stanowiące tajemnicę przedsiębiorstwa w rozumieniu przepisów o zwalczaniu nieuczciwej konkurencji, nie mogą być udostępniane.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 xml:space="preserve">Wykonawca zobowiązany jest wykazać, iż zastrzeżone informacje stanowią tajemnicę przedsiębiorstwa):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……………………………………………………………………………………………..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C55C09" w:rsidRDefault="00C55C09" w:rsidP="00C55C09">
      <w:pPr>
        <w:jc w:val="both"/>
        <w:rPr>
          <w:i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</w:tblGrid>
      <w:tr w:rsidR="00C55C09" w:rsidTr="00C55C0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(pieczęć Wykonawcy )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FORMULARZ   OFERTOWY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Postępowanie o zamówienie publiczne w trybie przetargu nieograniczonego na roboty budowlane dotyczące zadania pn.: „Przebudowa drogi gminnej ul. Łącznej w Karpaczu wraz z budową sieci oświetlenia drogowego”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Inne informacje Wykonawcy, w tym informacje na temat ewentualnych Podwykonawców: 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(</w:t>
      </w:r>
      <w:r>
        <w:rPr>
          <w:i/>
          <w:sz w:val="24"/>
          <w:szCs w:val="24"/>
        </w:rPr>
        <w:t xml:space="preserve">data i  czytelne podpisy osób uprawnionych do podpisania oferty) </w:t>
      </w:r>
    </w:p>
    <w:p w:rsidR="00C55C09" w:rsidRDefault="00C55C09" w:rsidP="00C55C09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* niepotrzebne skreślić 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</w:tblGrid>
      <w:tr w:rsidR="00C55C09" w:rsidTr="00C55C0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09" w:rsidRDefault="00C55C0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55C09" w:rsidRDefault="00C55C09">
            <w:pPr>
              <w:jc w:val="both"/>
              <w:rPr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oferenta )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1: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„Cena oferty” 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za przedmiot zamówienia tzn.</w:t>
      </w:r>
      <w:r>
        <w:rPr>
          <w:b/>
          <w:sz w:val="24"/>
          <w:szCs w:val="24"/>
        </w:rPr>
        <w:t xml:space="preserve"> za roboty budowlane dotyczące zadania pn.: „Przebudowa drogi gminnej ul. Łącznej w Karpaczu wraz z budową sieci oświetlenia drogowego”</w:t>
      </w: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Cena netto: </w:t>
      </w:r>
    </w:p>
    <w:p w:rsidR="00C55C09" w:rsidRDefault="00C55C09" w:rsidP="00C55C09">
      <w:pPr>
        <w:jc w:val="both"/>
        <w:rPr>
          <w:bCs/>
          <w:sz w:val="24"/>
          <w:szCs w:val="24"/>
        </w:rPr>
      </w:pPr>
    </w:p>
    <w:p w:rsidR="00C55C09" w:rsidRDefault="00C55C09" w:rsidP="00C55C0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cyfrowo : ......................................................................................................... złotych </w:t>
      </w:r>
    </w:p>
    <w:p w:rsidR="00C55C09" w:rsidRDefault="00C55C09" w:rsidP="00C55C09">
      <w:pPr>
        <w:jc w:val="both"/>
        <w:rPr>
          <w:bCs/>
          <w:sz w:val="24"/>
          <w:szCs w:val="24"/>
        </w:rPr>
      </w:pPr>
    </w:p>
    <w:p w:rsidR="00C55C09" w:rsidRDefault="00C55C09" w:rsidP="00C55C0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słownie : .......................................................................................................... złotych </w:t>
      </w:r>
    </w:p>
    <w:p w:rsidR="00C55C09" w:rsidRDefault="00C55C09" w:rsidP="00C55C09">
      <w:pPr>
        <w:jc w:val="both"/>
        <w:rPr>
          <w:bCs/>
          <w:sz w:val="24"/>
          <w:szCs w:val="24"/>
        </w:rPr>
      </w:pPr>
    </w:p>
    <w:p w:rsidR="00C55C09" w:rsidRDefault="00C55C09" w:rsidP="00C55C09">
      <w:pPr>
        <w:jc w:val="both"/>
        <w:rPr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VAT ………… %</w:t>
      </w: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Cena brutto (tj. z podatkiem VAT) </w:t>
      </w: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cyfrowo : ............................................................................................................. złotych </w:t>
      </w: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słownie : ............................................................................................................... złotych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i/>
          <w:sz w:val="24"/>
          <w:szCs w:val="24"/>
        </w:rPr>
        <w:t>(data i czytelny podpis Wykonawcy)</w:t>
      </w: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* Kosztorys ofertowy będzie stanowił załącznik do umowy (nie jest wymagany do oferty) </w:t>
      </w: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Ind w:w="-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7"/>
      </w:tblGrid>
      <w:tr w:rsidR="00C55C09" w:rsidTr="00C55C09"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C09" w:rsidRDefault="00C55C09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</w:t>
            </w:r>
          </w:p>
          <w:p w:rsidR="00C55C09" w:rsidRDefault="00C55C09">
            <w:pPr>
              <w:jc w:val="both"/>
              <w:rPr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oferenta )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 Nr 1A: </w:t>
      </w:r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kryterium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dot. przetargu na roboty budowlane dla zadania p.n.: „Przebudowa drogi gminnej ul. Łącznej w Karpaczu wraz z budową sieci oświetlenia drogowego”</w:t>
      </w: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GWARANCJA: ……………………. lata/lat 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słownie: ……………………………………………………..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/>
          <w:bCs/>
          <w:sz w:val="24"/>
          <w:szCs w:val="24"/>
        </w:rPr>
      </w:pPr>
    </w:p>
    <w:p w:rsidR="00C55C09" w:rsidRDefault="00C55C09" w:rsidP="00C55C09">
      <w:pPr>
        <w:jc w:val="both"/>
        <w:rPr>
          <w:bCs/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.....................................................</w:t>
      </w:r>
    </w:p>
    <w:p w:rsidR="00C55C09" w:rsidRDefault="00C55C09" w:rsidP="00C55C0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 </w:t>
      </w:r>
    </w:p>
    <w:p w:rsidR="00C55C09" w:rsidRDefault="00C55C09" w:rsidP="00C55C09">
      <w:pPr>
        <w:jc w:val="both"/>
        <w:rPr>
          <w:b/>
          <w:i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C55C09" w:rsidTr="00C55C09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ZAŁĄCZNIK  Nr  1B: - </w:t>
      </w:r>
      <w:proofErr w:type="spellStart"/>
      <w:r>
        <w:rPr>
          <w:sz w:val="24"/>
          <w:szCs w:val="24"/>
        </w:rPr>
        <w:t>pozacenowe</w:t>
      </w:r>
      <w:proofErr w:type="spellEnd"/>
      <w:r>
        <w:rPr>
          <w:sz w:val="24"/>
          <w:szCs w:val="24"/>
        </w:rPr>
        <w:t xml:space="preserve"> kryterium</w:t>
      </w:r>
      <w:r>
        <w:rPr>
          <w:b/>
          <w:sz w:val="24"/>
          <w:szCs w:val="24"/>
        </w:rPr>
        <w:t xml:space="preserve"> 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„Wykaz robót</w:t>
      </w:r>
      <w:r>
        <w:rPr>
          <w:sz w:val="24"/>
          <w:szCs w:val="24"/>
        </w:rPr>
        <w:t xml:space="preserve">” </w:t>
      </w:r>
      <w:r>
        <w:rPr>
          <w:b/>
          <w:sz w:val="24"/>
          <w:szCs w:val="24"/>
        </w:rPr>
        <w:t>dot. przetargu na roboty budowlane dla zadania p.n.: „Przebudowa drogi gminnej ul. Łącznej w Karpaczu wraz z budową sieci oświetlenia drogowego”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55C09" w:rsidRDefault="00C55C09" w:rsidP="00C55C0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758"/>
        <w:gridCol w:w="1713"/>
        <w:gridCol w:w="1558"/>
        <w:gridCol w:w="1528"/>
        <w:gridCol w:w="1962"/>
      </w:tblGrid>
      <w:tr w:rsidR="00C55C09" w:rsidTr="00C55C0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Rodzaj robót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Wartość robót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budowlanych 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brutto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Daty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wykonanych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robót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budowlanych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Miejsce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wykonania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zadania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Podmiot na rzecz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którego roboty te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zostały wykonane</w:t>
            </w:r>
          </w:p>
        </w:tc>
      </w:tr>
      <w:tr w:rsidR="00C55C09" w:rsidTr="00C55C0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* należy dołączyć dowody lub dokumenty potwierdzające, że roboty zostały wykonane w sposób należyty, zgodnie z zasadami sztuki budowlanej i prawidłowo ukończone.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Prawdziwość powyższych danych potwierdzam własnoręcznym podpisem, świadom odpowiedzialności karnej z art. 233, 297 i 305 Kodeksu Karnego.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p w:rsidR="00C55C09" w:rsidRDefault="00C55C09" w:rsidP="00C55C09">
      <w:pPr>
        <w:jc w:val="both"/>
        <w:rPr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C55C09" w:rsidTr="00C55C09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ZAŁĄCZNIK  Nr  2: „Oświadczenia Wykonawcy”  dot. przetargu na roboty budowlane dla zadania p.n.: „Przebudowa drogi gminnej ul. Łącznej w Karpaczu wraz z budową sieci oświetlenia drogowego”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Oświadczenia potwierdzające spełnienie warunków udziału w postępowaniu oraz niepodleganiu wykluczeniu 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(pieczęć firmy)                                                         miejscowość, data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Dane Wykonawcy: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Nazwa: 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 w:firstLine="708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Siedziba: 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Osoby uprawnione do reprezentacji Wykonawcy: 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Imię i nazwisko: 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Stanowisko, dane kontaktowe: ……………………………………………………………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Informacje dot. przedstawicielstwa: 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Należy załączyć odpowiednie upoważnienie/pełnomocnictwo, jeżeli nie wynika ono z dokumentów rejestrowych. Pełnomocnictwo należy złożyć w formie oryginału lub notarialnie poświadczonej kopii.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Wykonawcy wspólnie ubiegający się o udzielenie zamówienia: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Wypełniają jedynie Wykonawcy wspólnie ubiegający się o udzielenie zamówienia (konsorcja/spółki cywilne)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Rola Wykonawcy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(lider, partner): 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Nazwy, adresy pozostałych Wykonawców: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Sposób reprezentacji Wykonawców: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W przypadku wspólnego ubiegania się o udzielenie zamówienia niniejsze oświadczenie składa każdy z Wykonawców wspólnie ubiegających się o udzielenie zamówienia.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Oświadcza, że podlegam / nie podlegam* </w:t>
      </w:r>
      <w:r>
        <w:rPr>
          <w:sz w:val="24"/>
          <w:szCs w:val="24"/>
        </w:rPr>
        <w:t xml:space="preserve">wykluczeniu z udziału w postępowaniu na podstawie art. 24 ust. 1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Oświadcza, że podlegam / nie podlegam* </w:t>
      </w:r>
      <w:r>
        <w:rPr>
          <w:sz w:val="24"/>
          <w:szCs w:val="24"/>
        </w:rPr>
        <w:t xml:space="preserve">wykluczeniu z udziału w postępowaniu na podstawie okoliczności wymienionych w rozdziale VII ust. 2. Specyfikacji Istotnych Warunków Zamówienia.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Wykluczenie Wykonawcy następuje, jeżeli nie upłynął okres określony zgodnie z art. 24 ust. 7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 xml:space="preserve">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(</w:t>
      </w:r>
      <w:r>
        <w:rPr>
          <w:i/>
          <w:sz w:val="24"/>
          <w:szCs w:val="24"/>
        </w:rPr>
        <w:t xml:space="preserve">data i czytelny podpis Wykonawcy)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dostępności dokumentów lub oświadczeń potwierdzających brak podstaw wykluczenia Wykonawcy z udziału w postępowaniu, w formie elektronicznej wskazać adres internetowy, dane referencyjne dokumentu: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sz w:val="24"/>
          <w:szCs w:val="24"/>
        </w:rPr>
        <w:t xml:space="preserve">Zamawiający może żądać od Wykonawcy przedstawienia tłumaczenia na język polski wskazanych przez Wykonawcę i pobranych samodzielnie przez Zamawiającego dokumentów.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Jeżeli w stosunku do Wykonawcy zachodzą okoliczności skutkujące wykluczeniem z udziału w postępowaniu może zgodnie z art. 24 ust. 8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 xml:space="preserve"> przedstawić dowody na to, że podjęte przez niego środki są wystarczające do wykazania jego rzetelności, w szczególności udowodnić naprawienie szkody wyrządzonej przestępstwem lub przestępstwem skarbowym, zadośćuczynienie za doznaną krzywdę lub naprawienie szkody, wyczerpujące wyjaśnienie stanu faktycznego oraz współpracę z organami ścigania oraz podjęcie konkretnych środków technicznych, organizacyjnych i kadrowych, które są odpowiednie dla zapobiegania dalszym </w:t>
      </w:r>
      <w:r>
        <w:rPr>
          <w:i/>
          <w:sz w:val="24"/>
          <w:szCs w:val="24"/>
        </w:rPr>
        <w:lastRenderedPageBreak/>
        <w:t xml:space="preserve">przestępstwom skarbowym lub nieprawidłowemu postępowaniu Wykonawcy. Przedstawione przez Wykonawcę dowody podlegać będą ocenie Zamawiającego pod względem wagi i szczególnych okoliczności czynu Wykonawcy. 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Wykonawcy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Oświadczam, że spełniam warunki / nie spełniam warunków* </w:t>
      </w:r>
      <w:r>
        <w:rPr>
          <w:sz w:val="24"/>
          <w:szCs w:val="24"/>
        </w:rPr>
        <w:t xml:space="preserve">udziału w postępowaniu wskazane przez Zamawiającego w Specyfikacji Istotnych Warunków Zamówienia, dotyczące w szczególności: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numPr>
          <w:ilvl w:val="0"/>
          <w:numId w:val="5"/>
        </w:numPr>
        <w:overflowPunct/>
        <w:autoSpaceDE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kompetencji lub uprawnień do prowadzenia określonej działalności zawodowej, o ile wynika to z odrębnych przepisów, </w:t>
      </w:r>
    </w:p>
    <w:p w:rsidR="00C55C09" w:rsidRDefault="00C55C09" w:rsidP="00C55C09">
      <w:pPr>
        <w:pStyle w:val="Akapitzlist"/>
        <w:numPr>
          <w:ilvl w:val="0"/>
          <w:numId w:val="5"/>
        </w:numPr>
        <w:overflowPunct/>
        <w:autoSpaceDE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sytuacji ekonomicznej lub finansowej, </w:t>
      </w:r>
    </w:p>
    <w:p w:rsidR="00C55C09" w:rsidRDefault="00C55C09" w:rsidP="00C55C09">
      <w:pPr>
        <w:pStyle w:val="Akapitzlist"/>
        <w:numPr>
          <w:ilvl w:val="0"/>
          <w:numId w:val="5"/>
        </w:numPr>
        <w:overflowPunct/>
        <w:autoSpaceDE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zdolności technicznej lub zawodowej.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  <w:r>
        <w:rPr>
          <w:sz w:val="24"/>
          <w:szCs w:val="24"/>
        </w:rPr>
        <w:t xml:space="preserve">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dostępności dokumentów lub oświadczeń potwierdzających brak podstaw wykluczenia Wykonawcy z udziału w postępowaniu w formie elektronicznej wskazać adres internetowy, dane referencyjne dokumentu: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Zamawiający może żądać od Wykonawcy przedstawienia tłumaczenia na język polski wskazanych przez Wykonawcę i pobranych samodzielnie przez Zamawiającego dokumentów.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na temat Podmiotów udostępniających zasoby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Wskazując spełnienie warunków udziału w postępowaniu, polegam na: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zdolnościach technicznych lub zdolnościach zawodowych lub sytuacji finansowej lub ekonomicznej* </w:t>
      </w:r>
      <w:r>
        <w:rPr>
          <w:sz w:val="24"/>
          <w:szCs w:val="24"/>
        </w:rPr>
        <w:t xml:space="preserve">innych Podmiotów w następującym zakresie: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 xml:space="preserve">Należy przedstawić dane Podmiotów, adresy pocztowe, adresy e-mailowe, telefon, osoby uprawnione do reprezentacji, zasoby, na których polega Wykonawca oraz potwierdzić brak istnienia wobec nich podstaw wykluczenia oraz spełnianie, w zakresie, w jakim powołuje się na ich zasoby Wykonawca, warunków udziału w postępowaniu.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Do oferty </w:t>
      </w:r>
      <w:r>
        <w:rPr>
          <w:b/>
          <w:sz w:val="24"/>
          <w:szCs w:val="24"/>
        </w:rPr>
        <w:t xml:space="preserve">załączam </w:t>
      </w:r>
      <w:r>
        <w:rPr>
          <w:sz w:val="24"/>
          <w:szCs w:val="24"/>
        </w:rPr>
        <w:t>pisemne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zobowiązanie ww. Podmiotu / Podmiotów do oddania do dyspozycji niezbędnych zasobów na potrzeby realizacji zamówienia.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>
        <w:rPr>
          <w:i/>
          <w:sz w:val="24"/>
          <w:szCs w:val="24"/>
        </w:rPr>
        <w:t>(data i czytelny podpis Wykonawcy)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Informacje na temat Podwykonawców 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Informuję, że: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numPr>
          <w:ilvl w:val="0"/>
          <w:numId w:val="3"/>
        </w:numPr>
        <w:overflowPunct/>
        <w:autoSpaceDE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wykonam sam, tj. bez udziału Podwykonawców, </w:t>
      </w:r>
    </w:p>
    <w:p w:rsidR="00C55C09" w:rsidRDefault="00C55C09" w:rsidP="00C55C09">
      <w:pPr>
        <w:pStyle w:val="Akapitzlist"/>
        <w:numPr>
          <w:ilvl w:val="0"/>
          <w:numId w:val="3"/>
        </w:numPr>
        <w:overflowPunct/>
        <w:autoSpaceDE/>
        <w:adjustRightInd/>
        <w:ind w:left="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zamówienie wykonam przy udziale następujących Podwykonawców w niżej podanym zakresie*: 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Poniżej Wykonawca określa części Zamówienia, które zamierza powierzyć Podwykonawcom wraz z podaniem informacji o tych Podmiotach (dane Podmiotów, adresy pocztowe, adresy e-mailowe, telefon, osoby uprawnione do reprezentacji).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Należy przedstawić dane Podmiotów, adresy pocztowe, adresy e-mailowe, telefon, osoby uprawnione do reprezentacji, potwierdzić brak istnienia podstaw wykluczenia.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* </w:t>
      </w:r>
      <w:r>
        <w:rPr>
          <w:i/>
          <w:sz w:val="24"/>
          <w:szCs w:val="24"/>
        </w:rPr>
        <w:t>niepotrzebne skreślić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</w:t>
      </w: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C55C09" w:rsidTr="00C55C09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ZAŁĄCZNIK  Nr  3: „Wykaz osób</w:t>
      </w:r>
      <w:r>
        <w:rPr>
          <w:sz w:val="24"/>
          <w:szCs w:val="24"/>
        </w:rPr>
        <w:t xml:space="preserve">” </w:t>
      </w:r>
    </w:p>
    <w:p w:rsidR="00C55C09" w:rsidRDefault="00C55C09" w:rsidP="00C55C09">
      <w:pPr>
        <w:rPr>
          <w:b/>
          <w:sz w:val="24"/>
          <w:szCs w:val="24"/>
        </w:rPr>
      </w:pPr>
      <w:r>
        <w:rPr>
          <w:b/>
          <w:sz w:val="24"/>
          <w:szCs w:val="24"/>
        </w:rPr>
        <w:t>dot. przetargu na roboty budowlane dla zadania p.n.: „Przebudowa drogi gminnej ul. Łącznej w Karpaczu wraz z budową sieci oświetlenia drogowego”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składania oferty przez Wykonawców ubiegających się wspólnie o udzielenie zamówienia, ww. warunek mogą spełnić łącznie.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69"/>
        <w:gridCol w:w="1711"/>
        <w:gridCol w:w="1309"/>
        <w:gridCol w:w="1870"/>
        <w:gridCol w:w="1870"/>
      </w:tblGrid>
      <w:tr w:rsidR="00C55C09" w:rsidTr="00C55C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Imię i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Kwalifi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kacje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zawodo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Doświadcze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nie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Wykształ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cenie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Zakres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wykonywanych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czynności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podstawa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dysponowania </w:t>
            </w: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osobami</w:t>
            </w:r>
          </w:p>
        </w:tc>
      </w:tr>
      <w:tr w:rsidR="00C55C09" w:rsidTr="00C55C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55C09" w:rsidTr="00C55C0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09" w:rsidRDefault="00C55C09">
            <w:pPr>
              <w:suppressAutoHyphens/>
              <w:snapToGrid w:val="0"/>
              <w:spacing w:line="258" w:lineRule="atLeast"/>
              <w:ind w:left="227" w:hanging="227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</w:tblGrid>
      <w:tr w:rsidR="00C55C09" w:rsidTr="00C55C09">
        <w:tc>
          <w:tcPr>
            <w:tcW w:w="3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  <w:p w:rsidR="00C55C09" w:rsidRDefault="00C55C09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(pieczęć Wykonawcy )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ZAŁĄCZNIK  Nr  4:    dot. grupy kapitałowej            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braku podstaw do wykluczenia z powodu, o którym mowa w art. 24 ust. 1 pkt 23 ustawy Prawo zamówień publicznych,</w:t>
      </w: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informacja o przynależności do tej samej grupy kapitałowej, o której mowa w art. 24 ust. 11 ustawy Prawo zamówień publicznych; </w:t>
      </w:r>
    </w:p>
    <w:p w:rsidR="00C55C09" w:rsidRDefault="00C55C09" w:rsidP="00C55C09">
      <w:pPr>
        <w:jc w:val="both"/>
        <w:rPr>
          <w:b/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dot. przetargu na roboty budowlane dla zadania p.n.: „Przebudowa ścieżki pieszej w Karpaczu (działka nr 265/939, 1121)”</w:t>
      </w: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b/>
          <w:szCs w:val="24"/>
          <w:lang w:eastAsia="pl-PL"/>
        </w:rPr>
      </w:pP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  Przystępując do postępowania o udzielenie zamówienia publicznego, w wykonaniu dyspozycji art. 24 ust. 11 w związku z art. 24 ust. 1 pkt 23 stawy z dnia 29 stycznia 2004 r. Prawo zamówień publicznych (Dz. U. z 2015 r. poz. 2164  </w:t>
      </w:r>
      <w:proofErr w:type="spellStart"/>
      <w:r>
        <w:rPr>
          <w:szCs w:val="24"/>
          <w:lang w:eastAsia="pl-PL"/>
        </w:rPr>
        <w:t>poźn</w:t>
      </w:r>
      <w:proofErr w:type="spellEnd"/>
      <w:r>
        <w:rPr>
          <w:szCs w:val="24"/>
          <w:lang w:eastAsia="pl-PL"/>
        </w:rPr>
        <w:t xml:space="preserve">. zm.) przedkładam niniejszą informację: </w:t>
      </w: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</w:t>
      </w: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szCs w:val="24"/>
          <w:lang w:eastAsia="pl-PL"/>
        </w:rPr>
      </w:pPr>
      <w:r>
        <w:rPr>
          <w:szCs w:val="24"/>
          <w:lang w:eastAsia="pl-PL"/>
        </w:rPr>
        <w:t xml:space="preserve">   </w:t>
      </w: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ind w:left="0" w:firstLine="0"/>
        <w:rPr>
          <w:color w:val="000000"/>
          <w:szCs w:val="24"/>
        </w:rPr>
      </w:pPr>
      <w:r>
        <w:rPr>
          <w:szCs w:val="24"/>
          <w:lang w:eastAsia="pl-PL"/>
        </w:rPr>
        <w:t xml:space="preserve">     1.  </w:t>
      </w:r>
      <w:r>
        <w:rPr>
          <w:color w:val="000000"/>
          <w:szCs w:val="24"/>
        </w:rPr>
        <w:t xml:space="preserve">* Oświadczam, że nie należę do grupy kapitałowej.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</w:p>
    <w:p w:rsidR="00C55C09" w:rsidRDefault="00C55C09" w:rsidP="00C55C09">
      <w:pPr>
        <w:pStyle w:val="WW-Wysunicietekstu1111111111111111111111111111111111111111111111111111111111111111"/>
        <w:tabs>
          <w:tab w:val="clear" w:pos="5103"/>
          <w:tab w:val="center" w:pos="0"/>
          <w:tab w:val="right" w:pos="11147"/>
          <w:tab w:val="right" w:pos="11202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2. * Oświadczam, że należę do grupy kapitałowej. W załączeniu składam listę podmiotów należących do tej samej grupy kapitałowej, o której mowa w art. 24 ust. 1 pkt 23 ustawy </w:t>
      </w:r>
      <w:proofErr w:type="spellStart"/>
      <w:r>
        <w:rPr>
          <w:color w:val="000000"/>
          <w:szCs w:val="24"/>
        </w:rPr>
        <w:t>pzp</w:t>
      </w:r>
      <w:proofErr w:type="spellEnd"/>
      <w:r>
        <w:rPr>
          <w:color w:val="000000"/>
          <w:szCs w:val="24"/>
        </w:rPr>
        <w:t xml:space="preserve">. </w:t>
      </w:r>
    </w:p>
    <w:p w:rsidR="00C55C09" w:rsidRDefault="00C55C09" w:rsidP="00C55C09">
      <w:pPr>
        <w:pStyle w:val="1"/>
        <w:tabs>
          <w:tab w:val="left" w:pos="6280"/>
        </w:tabs>
        <w:spacing w:line="240" w:lineRule="auto"/>
        <w:ind w:left="628" w:firstLine="0"/>
        <w:jc w:val="left"/>
        <w:rPr>
          <w:rFonts w:ascii="Times New Roman" w:hAnsi="Times New Roman"/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</w:t>
      </w:r>
    </w:p>
    <w:p w:rsidR="00C55C09" w:rsidRDefault="00C55C09" w:rsidP="00C55C09">
      <w:pPr>
        <w:pStyle w:val="1"/>
        <w:spacing w:line="240" w:lineRule="auto"/>
        <w:ind w:left="268" w:hanging="268"/>
        <w:rPr>
          <w:rFonts w:ascii="Times New Roman" w:hAnsi="Times New Roman"/>
          <w:sz w:val="24"/>
          <w:szCs w:val="24"/>
        </w:rPr>
      </w:pPr>
    </w:p>
    <w:p w:rsidR="00C55C09" w:rsidRDefault="00C55C09" w:rsidP="00C55C0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(* niepotrzebne skreślić)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>Prawdziwość powyższych danych potwierdzam własnoręcznym podpisem, świadom odpowiedzialności karnej z art. 233, 297 i 305 Kodeksu Karnego.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</w:p>
    <w:p w:rsidR="00C55C09" w:rsidRDefault="00C55C09" w:rsidP="00C55C09">
      <w:pPr>
        <w:jc w:val="both"/>
        <w:rPr>
          <w:sz w:val="24"/>
          <w:szCs w:val="24"/>
        </w:rPr>
      </w:pPr>
    </w:p>
    <w:p w:rsidR="00C55C09" w:rsidRDefault="00C55C09" w:rsidP="00C55C09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…………………………………………….</w:t>
      </w:r>
    </w:p>
    <w:p w:rsidR="00C55C09" w:rsidRDefault="00C55C09" w:rsidP="00C55C09">
      <w:pPr>
        <w:pStyle w:val="Akapitzlist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i/>
          <w:sz w:val="24"/>
          <w:szCs w:val="24"/>
        </w:rPr>
        <w:t xml:space="preserve">(data i czytelny podpis Wykonawcy) </w:t>
      </w:r>
    </w:p>
    <w:p w:rsidR="00FE2F5E" w:rsidRDefault="00FE2F5E">
      <w:bookmarkStart w:id="0" w:name="_GoBack"/>
      <w:bookmarkEnd w:id="0"/>
    </w:p>
    <w:sectPr w:rsidR="00FE2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4CFF"/>
    <w:multiLevelType w:val="hybridMultilevel"/>
    <w:tmpl w:val="6E2E7E2E"/>
    <w:lvl w:ilvl="0" w:tplc="63B48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933E47"/>
    <w:multiLevelType w:val="hybridMultilevel"/>
    <w:tmpl w:val="5DDE8C4C"/>
    <w:lvl w:ilvl="0" w:tplc="BD34EF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327318"/>
    <w:multiLevelType w:val="hybridMultilevel"/>
    <w:tmpl w:val="32FA0802"/>
    <w:lvl w:ilvl="0" w:tplc="A6D60F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6C7E9CA0">
      <w:start w:val="1"/>
      <w:numFmt w:val="decimal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B700E"/>
    <w:multiLevelType w:val="hybridMultilevel"/>
    <w:tmpl w:val="5C826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D4B2A"/>
    <w:multiLevelType w:val="hybridMultilevel"/>
    <w:tmpl w:val="8C10E7F4"/>
    <w:lvl w:ilvl="0" w:tplc="FF5887BA">
      <w:start w:val="1"/>
      <w:numFmt w:val="decimal"/>
      <w:lvlText w:val="%1."/>
      <w:lvlJc w:val="left"/>
      <w:pPr>
        <w:tabs>
          <w:tab w:val="num" w:pos="483"/>
        </w:tabs>
        <w:ind w:left="483" w:hanging="341"/>
      </w:pPr>
    </w:lvl>
    <w:lvl w:ilvl="1" w:tplc="04150019">
      <w:start w:val="1"/>
      <w:numFmt w:val="lowerLetter"/>
      <w:lvlText w:val="%2."/>
      <w:lvlJc w:val="left"/>
      <w:pPr>
        <w:tabs>
          <w:tab w:val="num" w:pos="-1931"/>
        </w:tabs>
        <w:ind w:left="-193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211"/>
        </w:tabs>
        <w:ind w:left="-12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-491"/>
        </w:tabs>
        <w:ind w:left="-49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29"/>
        </w:tabs>
        <w:ind w:left="22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949"/>
        </w:tabs>
        <w:ind w:left="949" w:hanging="180"/>
      </w:pPr>
    </w:lvl>
    <w:lvl w:ilvl="6" w:tplc="0415000F">
      <w:start w:val="1"/>
      <w:numFmt w:val="decimal"/>
      <w:lvlText w:val="%7."/>
      <w:lvlJc w:val="left"/>
      <w:pPr>
        <w:tabs>
          <w:tab w:val="num" w:pos="1669"/>
        </w:tabs>
        <w:ind w:left="166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2389"/>
        </w:tabs>
        <w:ind w:left="238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109"/>
        </w:tabs>
        <w:ind w:left="310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C09"/>
    <w:rsid w:val="00C55C09"/>
    <w:rsid w:val="00FE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49C1B-7C5D-4267-B413-AD5A4066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5C0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5C09"/>
    <w:pPr>
      <w:ind w:left="708"/>
    </w:pPr>
  </w:style>
  <w:style w:type="paragraph" w:customStyle="1" w:styleId="1">
    <w:name w:val="1."/>
    <w:basedOn w:val="Normalny"/>
    <w:rsid w:val="00C55C09"/>
    <w:pPr>
      <w:suppressAutoHyphens/>
      <w:overflowPunct/>
      <w:autoSpaceDE/>
      <w:autoSpaceDN/>
      <w:adjustRightInd/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C55C09"/>
    <w:pPr>
      <w:tabs>
        <w:tab w:val="left" w:pos="5103"/>
      </w:tabs>
      <w:suppressAutoHyphens/>
      <w:overflowPunct/>
      <w:autoSpaceDE/>
      <w:autoSpaceDN/>
      <w:adjustRightInd/>
      <w:spacing w:after="0"/>
      <w:ind w:left="567" w:hanging="283"/>
      <w:jc w:val="both"/>
    </w:pPr>
    <w:rPr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5C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5C0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2710</Words>
  <Characters>16262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Garbat</dc:creator>
  <cp:keywords/>
  <dc:description/>
  <cp:lastModifiedBy>Piotr Garbat</cp:lastModifiedBy>
  <cp:revision>1</cp:revision>
  <dcterms:created xsi:type="dcterms:W3CDTF">2017-08-21T10:57:00Z</dcterms:created>
  <dcterms:modified xsi:type="dcterms:W3CDTF">2017-08-21T10:57:00Z</dcterms:modified>
</cp:coreProperties>
</file>