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Załącznik nr 4 do SIWZ</w:t>
      </w: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right="432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 xml:space="preserve">składane na podstawie art. 24 ust. 11 w związku z art. 24 ust. 1 pkt 23 ustawy </w:t>
      </w:r>
      <w:r w:rsidRPr="00D0664E">
        <w:rPr>
          <w:rFonts w:ascii="Times New Roman" w:hAnsi="Times New Roman"/>
          <w:b/>
          <w:bCs/>
          <w:sz w:val="24"/>
          <w:szCs w:val="24"/>
        </w:rPr>
        <w:br/>
        <w:t>Prawo zamówień publicznych</w:t>
      </w: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</w:p>
    <w:p w:rsidR="00C779EA" w:rsidRPr="00D0664E" w:rsidRDefault="00C779EA" w:rsidP="00C779EA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 fabrycznie nowego </w:t>
      </w:r>
      <w:r w:rsidRPr="00D0664E">
        <w:rPr>
          <w:rFonts w:ascii="Times New Roman" w:hAnsi="Times New Roman"/>
          <w:b/>
          <w:sz w:val="24"/>
          <w:szCs w:val="24"/>
        </w:rPr>
        <w:t>średniego samochodu ratowniczo – gaśniczego z napędem 4x4 dla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Ochotniczej Straży Pożarnej w </w:t>
      </w:r>
      <w:r w:rsidR="006A320B">
        <w:rPr>
          <w:rFonts w:ascii="Times New Roman" w:hAnsi="Times New Roman"/>
          <w:b/>
          <w:bCs/>
          <w:i/>
          <w:iCs/>
          <w:sz w:val="24"/>
          <w:szCs w:val="24"/>
        </w:rPr>
        <w:t>Karpaczu</w:t>
      </w: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64"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78" w:after="200" w:line="240" w:lineRule="auto"/>
        <w:ind w:left="139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 xml:space="preserve">”, </w:t>
      </w:r>
      <w:r w:rsidRPr="00D0664E">
        <w:rPr>
          <w:rFonts w:ascii="Times New Roman" w:hAnsi="Times New Roman"/>
          <w:sz w:val="24"/>
          <w:szCs w:val="24"/>
        </w:rPr>
        <w:t>oświadczam/y w imieniu: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t>(nazwa i adres Wykonawcy)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1)</w:t>
      </w:r>
      <w:r w:rsidRPr="00D0664E">
        <w:rPr>
          <w:rFonts w:ascii="Times New Roman" w:hAnsi="Times New Roman"/>
          <w:sz w:val="24"/>
          <w:szCs w:val="24"/>
        </w:rPr>
        <w:tab/>
      </w:r>
      <w:r w:rsidRPr="00D0664E">
        <w:rPr>
          <w:rFonts w:ascii="Times New Roman" w:hAnsi="Times New Roman"/>
          <w:b/>
          <w:bCs/>
          <w:sz w:val="24"/>
          <w:szCs w:val="24"/>
        </w:rPr>
        <w:t>że nie należę/ymy do grupy kapitałowej</w:t>
      </w:r>
      <w:r w:rsidRPr="00D0664E">
        <w:rPr>
          <w:rFonts w:ascii="Times New Roman" w:hAnsi="Times New Roman"/>
          <w:sz w:val="24"/>
          <w:szCs w:val="24"/>
        </w:rPr>
        <w:t>*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(w rozumieniu ustawy z dnia 16 lutego 2007 r. o ochronie konkurencji i konsumentów- Dz. U. z 2017, poz. 229 z późn. zm.), o której mowa w art. 24 ust. 1 pkt 23 ustawy Pzp *) </w:t>
      </w:r>
      <w:r w:rsidRPr="00D0664E">
        <w:rPr>
          <w:rFonts w:ascii="Times New Roman" w:hAnsi="Times New Roman"/>
          <w:b/>
          <w:bCs/>
          <w:sz w:val="24"/>
          <w:szCs w:val="24"/>
        </w:rPr>
        <w:t>z żadnym z Wykonawców, którzy złożyli ofertę w przedmiotowym postępowaniu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2)</w:t>
      </w:r>
      <w:r w:rsidRPr="00D0664E">
        <w:rPr>
          <w:rFonts w:ascii="Times New Roman" w:hAnsi="Times New Roman"/>
          <w:sz w:val="24"/>
          <w:szCs w:val="24"/>
        </w:rPr>
        <w:tab/>
      </w:r>
      <w:r w:rsidRPr="00D0664E">
        <w:rPr>
          <w:rFonts w:ascii="Times New Roman" w:hAnsi="Times New Roman"/>
          <w:b/>
          <w:bCs/>
          <w:sz w:val="24"/>
          <w:szCs w:val="24"/>
        </w:rPr>
        <w:t>należę/ymy do grupy kapitałowej</w:t>
      </w:r>
      <w:r w:rsidRPr="00D0664E">
        <w:rPr>
          <w:rFonts w:ascii="Times New Roman" w:hAnsi="Times New Roman"/>
          <w:sz w:val="24"/>
          <w:szCs w:val="24"/>
        </w:rPr>
        <w:t>*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(w rozumieniu ustawy z dnia 16 lutego 2007 r. o ochronie konkurencji i konsumentów - Dz. U. z 2017, poz. 229 z późn. zm.), o której mowa w art. 24 ust. 1 pkt 23 ustawy Pzp,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z następującymi Wykonawcami, którzy złożyli ofertę w przedmiotowym postępowaniu: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t>(nazwa podmiotu, adres)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t>Prawdziwość powyższych danych potwierdzam własnoręcznym podpisem świadom odpowiedzialności karnej z art. 297 Kodeksu Karnego.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C779EA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C779EA" w:rsidRPr="00D0664E" w:rsidRDefault="00C779E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t>* niewłaściwe skreślić</w:t>
      </w: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C779EA" w:rsidRPr="00D0664E" w:rsidRDefault="00C779EA" w:rsidP="00C779E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200DC" w:rsidRDefault="00D200DC"/>
    <w:sectPr w:rsidR="00D200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6DF" w:rsidRDefault="00F246DF" w:rsidP="00F246DF">
      <w:pPr>
        <w:spacing w:after="0" w:line="240" w:lineRule="auto"/>
      </w:pPr>
      <w:r>
        <w:separator/>
      </w:r>
    </w:p>
  </w:endnote>
  <w:endnote w:type="continuationSeparator" w:id="0">
    <w:p w:rsidR="00F246DF" w:rsidRDefault="00F246DF" w:rsidP="00F2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531782"/>
      <w:docPartObj>
        <w:docPartGallery w:val="Page Numbers (Bottom of Page)"/>
        <w:docPartUnique/>
      </w:docPartObj>
    </w:sdtPr>
    <w:sdtEndPr/>
    <w:sdtContent>
      <w:p w:rsidR="00F246DF" w:rsidRDefault="00F24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46DF" w:rsidRDefault="00F24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6DF" w:rsidRDefault="00F246DF" w:rsidP="00F246DF">
      <w:pPr>
        <w:spacing w:after="0" w:line="240" w:lineRule="auto"/>
      </w:pPr>
      <w:r>
        <w:separator/>
      </w:r>
    </w:p>
  </w:footnote>
  <w:footnote w:type="continuationSeparator" w:id="0">
    <w:p w:rsidR="00F246DF" w:rsidRDefault="00F246DF" w:rsidP="00F2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D5"/>
    <w:rsid w:val="001515D5"/>
    <w:rsid w:val="006A320B"/>
    <w:rsid w:val="008F67D2"/>
    <w:rsid w:val="00AE35C3"/>
    <w:rsid w:val="00C779EA"/>
    <w:rsid w:val="00D200DC"/>
    <w:rsid w:val="00F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B7D9-5230-435B-BB6F-FCDF85F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9E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D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5</cp:revision>
  <cp:lastPrinted>2019-06-04T10:09:00Z</cp:lastPrinted>
  <dcterms:created xsi:type="dcterms:W3CDTF">2019-05-29T20:06:00Z</dcterms:created>
  <dcterms:modified xsi:type="dcterms:W3CDTF">2019-06-04T10:14:00Z</dcterms:modified>
</cp:coreProperties>
</file>