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bookmarkStart w:id="0" w:name="_Hlk507756959"/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bookmarkStart w:id="1" w:name="_GoBack"/>
      <w:bookmarkEnd w:id="1"/>
      <w:r w:rsidRPr="00D96BDF">
        <w:rPr>
          <w:b/>
          <w:sz w:val="24"/>
          <w:szCs w:val="24"/>
        </w:rPr>
        <w:t>ZAŁĄCZNIK  NR  1  do  Specyfikacji  Istotnych  Warunków  Zamówienia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  <w:u w:val="single"/>
        </w:rPr>
      </w:pPr>
      <w:r w:rsidRPr="00D96BDF">
        <w:rPr>
          <w:b/>
          <w:sz w:val="24"/>
          <w:szCs w:val="24"/>
          <w:u w:val="single"/>
        </w:rPr>
        <w:t xml:space="preserve">Formularz </w:t>
      </w:r>
      <w:r>
        <w:rPr>
          <w:b/>
          <w:sz w:val="24"/>
          <w:szCs w:val="24"/>
          <w:u w:val="single"/>
        </w:rPr>
        <w:t>O</w:t>
      </w:r>
      <w:r w:rsidRPr="00D96BDF">
        <w:rPr>
          <w:b/>
          <w:sz w:val="24"/>
          <w:szCs w:val="24"/>
          <w:u w:val="single"/>
        </w:rPr>
        <w:t xml:space="preserve">fertowy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                                 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(pieczęć firmy)                                                           miejscowość, data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Adres poczty elektronicznej: 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Strona internetowa: 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telefonu: ……………………………………………………………………....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faksu: ………………………………………………………………………….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REGON: ……………………………………………………………………….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NIP: …………………………………………………………………………….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Internet: http:// …………………………………………………………………….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e-mail:  ……………………………………….. @ …………………………….....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336FA0" w:rsidRPr="007C3CF1" w:rsidRDefault="00336FA0" w:rsidP="00336FA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Nawiązując do ogłoszenia o zamówieniu publicznym na 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spraw: ……………………………………….., oferujemy wykonanie przedmiotu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za cenę: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oferty: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netto: …………………………… zł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VAT            ……………% = ……………………. zł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brutto: …………………………….. zł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Słownie: ……………………………………………………………. 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336FA0" w:rsidRDefault="00336FA0" w:rsidP="00336FA0">
      <w:pPr>
        <w:spacing w:after="0" w:line="240" w:lineRule="auto"/>
        <w:jc w:val="both"/>
        <w:rPr>
          <w:sz w:val="24"/>
          <w:szCs w:val="24"/>
        </w:rPr>
      </w:pPr>
    </w:p>
    <w:p w:rsidR="00336FA0" w:rsidRDefault="00336FA0" w:rsidP="00336F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Proponowany termin gwarancji …………… miesięcy (przy zastrzeżeniu, iż nie może być krótszy niż 60 miesięcy).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spacing w:after="0" w:line="240" w:lineRule="auto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336FA0" w:rsidRPr="00D96BDF" w:rsidRDefault="00336FA0" w:rsidP="00336FA0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336FA0" w:rsidRPr="00D96BDF" w:rsidRDefault="00336FA0" w:rsidP="00336FA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336FA0" w:rsidRPr="00D96BDF" w:rsidRDefault="00336FA0" w:rsidP="00336FA0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336FA0" w:rsidRPr="00D96BDF" w:rsidRDefault="00336FA0" w:rsidP="00336FA0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spełnia wymagania określone w Specyfikacji Istotnych Warunków Zamówienia. </w:t>
      </w:r>
    </w:p>
    <w:p w:rsidR="00336FA0" w:rsidRPr="00D96BDF" w:rsidRDefault="00336FA0" w:rsidP="00336FA0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336FA0" w:rsidRPr="00D96BDF" w:rsidRDefault="00336FA0" w:rsidP="00336FA0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Zobowiązujemy się do wykonania z</w:t>
      </w:r>
      <w:r w:rsidRPr="00D96BDF">
        <w:rPr>
          <w:sz w:val="24"/>
          <w:szCs w:val="24"/>
        </w:rPr>
        <w:t xml:space="preserve">amówienia w terminie oraz w sposób zgodny z warunkami / parametrami jakościowymi i organizacyjnymi określonymi w Specyfikacji Istotnych Warunków Zamówienia oraz załącznikach do niej. </w:t>
      </w:r>
    </w:p>
    <w:p w:rsidR="00336FA0" w:rsidRDefault="00336FA0" w:rsidP="00336FA0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  <w:r>
        <w:rPr>
          <w:sz w:val="24"/>
          <w:szCs w:val="24"/>
        </w:rPr>
        <w:t xml:space="preserve"> </w:t>
      </w:r>
    </w:p>
    <w:p w:rsidR="00336FA0" w:rsidRDefault="00336FA0" w:rsidP="00336FA0">
      <w:pPr>
        <w:spacing w:after="0" w:line="240" w:lineRule="auto"/>
        <w:jc w:val="both"/>
        <w:rPr>
          <w:sz w:val="24"/>
          <w:szCs w:val="24"/>
        </w:rPr>
      </w:pPr>
    </w:p>
    <w:p w:rsidR="00336FA0" w:rsidRPr="00D96BDF" w:rsidRDefault="00336FA0" w:rsidP="00336FA0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 potwierdzenie spełnienia wymagań, do oferty załączam: </w:t>
      </w:r>
    </w:p>
    <w:p w:rsidR="00336FA0" w:rsidRPr="00D96BDF" w:rsidRDefault="00336FA0" w:rsidP="00336FA0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</w:t>
      </w:r>
    </w:p>
    <w:p w:rsidR="00336FA0" w:rsidRPr="00D96BDF" w:rsidRDefault="00336FA0" w:rsidP="00336FA0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:rsidR="00336FA0" w:rsidRPr="00D96BDF" w:rsidRDefault="00336FA0" w:rsidP="00336FA0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336FA0" w:rsidRPr="00D96BDF" w:rsidRDefault="00336FA0" w:rsidP="00336FA0">
      <w:pPr>
        <w:spacing w:after="0" w:line="240" w:lineRule="auto"/>
        <w:jc w:val="both"/>
        <w:rPr>
          <w:sz w:val="24"/>
          <w:szCs w:val="24"/>
        </w:rPr>
      </w:pPr>
    </w:p>
    <w:p w:rsidR="00336FA0" w:rsidRDefault="00336FA0" w:rsidP="00336FA0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</w:t>
      </w:r>
    </w:p>
    <w:p w:rsidR="00336FA0" w:rsidRDefault="00336FA0" w:rsidP="00336FA0">
      <w:pPr>
        <w:spacing w:after="0" w:line="240" w:lineRule="auto"/>
        <w:jc w:val="both"/>
        <w:rPr>
          <w:sz w:val="24"/>
          <w:szCs w:val="24"/>
        </w:rPr>
      </w:pPr>
    </w:p>
    <w:p w:rsidR="00336FA0" w:rsidRDefault="00336FA0" w:rsidP="00336FA0">
      <w:pPr>
        <w:spacing w:after="0" w:line="240" w:lineRule="auto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Zastrzeżenie Wykonawcy: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336FA0" w:rsidRPr="00D96BDF" w:rsidRDefault="00336FA0" w:rsidP="00336FA0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Pr="00D96BDF">
        <w:rPr>
          <w:b/>
          <w:sz w:val="24"/>
          <w:szCs w:val="24"/>
        </w:rPr>
        <w:t xml:space="preserve">AŁĄCZNIK  NR  2  do  Specyfikacji  Istotnych  Warunków  Zamówienia – </w:t>
      </w:r>
      <w:r w:rsidRPr="00BC7B4D">
        <w:rPr>
          <w:b/>
          <w:sz w:val="24"/>
          <w:szCs w:val="24"/>
          <w:u w:val="single"/>
        </w:rPr>
        <w:t>Oświadczenie Wykonawcy o spełnieniu warunków udziału w postępowaniu oraz niepodleganiu wykluczeniu</w:t>
      </w:r>
      <w:r w:rsidRPr="00D96BDF">
        <w:rPr>
          <w:b/>
          <w:sz w:val="24"/>
          <w:szCs w:val="24"/>
        </w:rPr>
        <w:t xml:space="preserve">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336FA0" w:rsidRPr="00D96BDF" w:rsidRDefault="00336FA0" w:rsidP="00336FA0">
      <w:pPr>
        <w:pStyle w:val="Akapitzlist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>w pkt 6.2.</w:t>
      </w:r>
      <w:r w:rsidRPr="00D96BDF">
        <w:rPr>
          <w:sz w:val="24"/>
          <w:szCs w:val="24"/>
        </w:rPr>
        <w:t xml:space="preserve"> Specyfikacji Istotnych Warunków Zamówienia.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  <w:r>
        <w:rPr>
          <w:i/>
          <w:sz w:val="24"/>
          <w:szCs w:val="24"/>
        </w:rPr>
        <w:t xml:space="preserve">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</w:t>
      </w:r>
      <w:r>
        <w:rPr>
          <w:i/>
          <w:sz w:val="24"/>
          <w:szCs w:val="24"/>
        </w:rPr>
        <w:t xml:space="preserve">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Pr="00D96BDF" w:rsidRDefault="00336FA0" w:rsidP="00336FA0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336FA0" w:rsidRPr="00D96BDF" w:rsidRDefault="00336FA0" w:rsidP="00336FA0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336FA0" w:rsidRPr="00D96BDF" w:rsidRDefault="00336FA0" w:rsidP="00336FA0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</w:t>
      </w:r>
      <w:r>
        <w:rPr>
          <w:i/>
          <w:sz w:val="24"/>
          <w:szCs w:val="24"/>
        </w:rPr>
        <w:t xml:space="preserve">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potwierdzić brak istnienia wobec nich podstaw wykluczenia oraz spełnianie, w zakresie, w jakim powołuje się na ich zasoby Wykonawca, warunków udziału w postępowaniu.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…………………………………………..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336FA0" w:rsidRPr="00D96BDF" w:rsidRDefault="00336FA0" w:rsidP="00336FA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>Po</w:t>
      </w:r>
      <w:r>
        <w:rPr>
          <w:i/>
          <w:sz w:val="24"/>
          <w:szCs w:val="24"/>
        </w:rPr>
        <w:t>niżej Wykonawca określa części z</w:t>
      </w:r>
      <w:r w:rsidRPr="00D96BDF">
        <w:rPr>
          <w:i/>
          <w:sz w:val="24"/>
          <w:szCs w:val="24"/>
        </w:rPr>
        <w:t xml:space="preserve">amówienia, które zamierza powierzyć Podwykonawcom wraz z podaniem informacji o tych Podmiotach (dane Podmiotów, adresy pocztowe, adresy e-mailowe, telefon, osoby uprawnione do reprezentacji).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3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Formularz Cenowy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336FA0" w:rsidRPr="00B53609" w:rsidRDefault="00336FA0" w:rsidP="00336FA0">
      <w:pPr>
        <w:spacing w:after="0" w:line="240" w:lineRule="auto"/>
        <w:jc w:val="both"/>
        <w:rPr>
          <w:b/>
          <w:sz w:val="24"/>
          <w:szCs w:val="24"/>
        </w:rPr>
      </w:pPr>
      <w:r w:rsidRPr="00B53609">
        <w:rPr>
          <w:b/>
          <w:iCs/>
          <w:sz w:val="24"/>
          <w:szCs w:val="24"/>
        </w:rPr>
        <w:t>Rozwój terenów zieleni w Gminie Karpacz poprzez tworzenie i odnowienie terenów zieleni w celu poprawy jakości środowiska – Skwery i Pasy drogowe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ryczałtowa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336FA0" w:rsidRPr="00EA18B6" w:rsidRDefault="00336FA0" w:rsidP="00336FA0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netto: ……………………………</w:t>
      </w:r>
    </w:p>
    <w:p w:rsidR="00336FA0" w:rsidRPr="00EA18B6" w:rsidRDefault="00336FA0" w:rsidP="00336FA0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Słownie: …………………………………..</w:t>
      </w:r>
    </w:p>
    <w:p w:rsidR="00336FA0" w:rsidRPr="00EA18B6" w:rsidRDefault="00336FA0" w:rsidP="00336FA0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336FA0" w:rsidRPr="00EA18B6" w:rsidRDefault="00336FA0" w:rsidP="00336FA0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VAT: ……………….%</w:t>
      </w:r>
    </w:p>
    <w:p w:rsidR="00336FA0" w:rsidRPr="00EA18B6" w:rsidRDefault="00336FA0" w:rsidP="00336FA0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336FA0" w:rsidRPr="00EA18B6" w:rsidRDefault="00336FA0" w:rsidP="00336FA0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brutto: …………………………………..</w:t>
      </w:r>
    </w:p>
    <w:p w:rsidR="00336FA0" w:rsidRPr="00EA18B6" w:rsidRDefault="00336FA0" w:rsidP="00336FA0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 xml:space="preserve">Słownie: </w:t>
      </w:r>
      <w:r>
        <w:rPr>
          <w:b/>
          <w:sz w:val="32"/>
          <w:szCs w:val="32"/>
        </w:rPr>
        <w:t>……………………………………………………………</w:t>
      </w:r>
    </w:p>
    <w:p w:rsidR="00336FA0" w:rsidRPr="00EA18B6" w:rsidRDefault="00336FA0" w:rsidP="00336FA0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8E1B5D" w:rsidRDefault="00336FA0" w:rsidP="00336FA0">
      <w:pPr>
        <w:jc w:val="both"/>
        <w:rPr>
          <w:b/>
          <w:color w:val="FF0000"/>
          <w:sz w:val="24"/>
          <w:szCs w:val="24"/>
        </w:rPr>
      </w:pPr>
      <w:r w:rsidRPr="008E1B5D">
        <w:rPr>
          <w:b/>
          <w:color w:val="FF0000"/>
          <w:sz w:val="24"/>
          <w:szCs w:val="24"/>
        </w:rPr>
        <w:t xml:space="preserve">* Kosztorys ofertowy </w:t>
      </w:r>
      <w:r>
        <w:rPr>
          <w:b/>
          <w:color w:val="FF0000"/>
          <w:sz w:val="24"/>
          <w:szCs w:val="24"/>
        </w:rPr>
        <w:t>będzie stanowił załącznik do umowy (nie jest wymagany do oferty)</w:t>
      </w:r>
      <w:r w:rsidRPr="008E1B5D">
        <w:rPr>
          <w:b/>
          <w:color w:val="FF0000"/>
          <w:sz w:val="24"/>
          <w:szCs w:val="24"/>
        </w:rPr>
        <w:t xml:space="preserve"> </w:t>
      </w:r>
    </w:p>
    <w:p w:rsidR="00336FA0" w:rsidRPr="008E1B5D" w:rsidRDefault="00336FA0" w:rsidP="00336FA0">
      <w:pPr>
        <w:jc w:val="both"/>
        <w:rPr>
          <w:b/>
          <w:color w:val="FF0000"/>
          <w:sz w:val="24"/>
          <w:szCs w:val="24"/>
        </w:rPr>
      </w:pPr>
    </w:p>
    <w:p w:rsidR="00336FA0" w:rsidRPr="008E1B5D" w:rsidRDefault="00336FA0" w:rsidP="00336FA0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Kosztorys ofertowy będzie stanowić podstawę i odniesienie do wykonania kosztorysów zamiennych</w:t>
      </w:r>
      <w:r w:rsidRPr="008E1B5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w przypadku ich wystąpienia. Musi zawierać wszystkie czynniki cenotwórcze.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Formularz Doświadczenie (</w:t>
      </w:r>
      <w:proofErr w:type="spellStart"/>
      <w:r>
        <w:rPr>
          <w:b/>
          <w:sz w:val="24"/>
          <w:szCs w:val="24"/>
        </w:rPr>
        <w:t>pozacenowe</w:t>
      </w:r>
      <w:proofErr w:type="spellEnd"/>
      <w:r>
        <w:rPr>
          <w:b/>
          <w:sz w:val="24"/>
          <w:szCs w:val="24"/>
        </w:rPr>
        <w:t xml:space="preserve"> kryterium)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B53609" w:rsidRDefault="00336FA0" w:rsidP="00336FA0">
      <w:pPr>
        <w:spacing w:after="0" w:line="240" w:lineRule="auto"/>
        <w:jc w:val="both"/>
        <w:rPr>
          <w:b/>
          <w:sz w:val="24"/>
          <w:szCs w:val="24"/>
        </w:rPr>
      </w:pPr>
      <w:r w:rsidRPr="00B53609">
        <w:rPr>
          <w:b/>
          <w:iCs/>
          <w:sz w:val="24"/>
          <w:szCs w:val="24"/>
        </w:rPr>
        <w:t>Rozwój terenów zieleni w Gminie Karpacz poprzez tworzenie i odnowienie terenów zieleni w celu poprawy jakości środowiska – Skwery i Pa</w:t>
      </w:r>
      <w:r>
        <w:rPr>
          <w:b/>
          <w:iCs/>
          <w:sz w:val="24"/>
          <w:szCs w:val="24"/>
        </w:rPr>
        <w:t>rki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336FA0" w:rsidRPr="00D96BDF" w:rsidRDefault="00336FA0" w:rsidP="00336FA0">
      <w:pPr>
        <w:pStyle w:val="Akapitzlist"/>
        <w:ind w:left="0"/>
        <w:jc w:val="both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6042"/>
        <w:gridCol w:w="1921"/>
      </w:tblGrid>
      <w:tr w:rsidR="00336FA0" w:rsidRPr="00F6255C" w:rsidTr="002B0315">
        <w:tc>
          <w:tcPr>
            <w:tcW w:w="533" w:type="dxa"/>
          </w:tcPr>
          <w:p w:rsidR="00336FA0" w:rsidRPr="00F6255C" w:rsidRDefault="00336FA0" w:rsidP="002B0315">
            <w:pPr>
              <w:pStyle w:val="Akapitzlist"/>
              <w:ind w:left="0"/>
            </w:pPr>
            <w:r w:rsidRPr="00F6255C">
              <w:t xml:space="preserve">Lp. </w:t>
            </w:r>
          </w:p>
        </w:tc>
        <w:tc>
          <w:tcPr>
            <w:tcW w:w="6531" w:type="dxa"/>
          </w:tcPr>
          <w:p w:rsidR="00336FA0" w:rsidRPr="00622015" w:rsidRDefault="00336FA0" w:rsidP="002B0315">
            <w:pPr>
              <w:pStyle w:val="Akapitzlist"/>
              <w:ind w:left="0"/>
            </w:pPr>
            <w:r w:rsidRPr="00622015">
              <w:t xml:space="preserve">Rodzaj wykonanych </w:t>
            </w:r>
            <w:r>
              <w:t xml:space="preserve">robót </w:t>
            </w:r>
          </w:p>
        </w:tc>
        <w:tc>
          <w:tcPr>
            <w:tcW w:w="1998" w:type="dxa"/>
          </w:tcPr>
          <w:p w:rsidR="00336FA0" w:rsidRDefault="00336FA0" w:rsidP="002B0315">
            <w:pPr>
              <w:pStyle w:val="Akapitzlist"/>
              <w:ind w:left="0"/>
            </w:pPr>
            <w:r w:rsidRPr="00F6255C">
              <w:t xml:space="preserve">Ilość wykonanych </w:t>
            </w:r>
            <w:r>
              <w:t xml:space="preserve">robót </w:t>
            </w:r>
            <w:r w:rsidRPr="00F6255C">
              <w:t xml:space="preserve"> </w:t>
            </w:r>
          </w:p>
          <w:p w:rsidR="00336FA0" w:rsidRPr="00F6255C" w:rsidRDefault="00336FA0" w:rsidP="002B0315">
            <w:pPr>
              <w:pStyle w:val="Akapitzlist"/>
              <w:ind w:left="0"/>
            </w:pPr>
            <w:r>
              <w:t xml:space="preserve">(Tak / Nie) </w:t>
            </w:r>
          </w:p>
        </w:tc>
      </w:tr>
      <w:tr w:rsidR="00336FA0" w:rsidRPr="00F6255C" w:rsidTr="002B0315">
        <w:tc>
          <w:tcPr>
            <w:tcW w:w="533" w:type="dxa"/>
          </w:tcPr>
          <w:p w:rsidR="00336FA0" w:rsidRDefault="00336FA0" w:rsidP="002B0315">
            <w:pPr>
              <w:pStyle w:val="Akapitzlist"/>
              <w:ind w:left="0"/>
            </w:pPr>
            <w:r w:rsidRPr="00F6255C">
              <w:t xml:space="preserve">1. </w:t>
            </w:r>
          </w:p>
          <w:p w:rsidR="00336FA0" w:rsidRDefault="00336FA0" w:rsidP="002B0315"/>
          <w:p w:rsidR="00336FA0" w:rsidRPr="00F6255C" w:rsidRDefault="00336FA0" w:rsidP="002B0315">
            <w:pPr>
              <w:pStyle w:val="Akapitzlist"/>
              <w:ind w:left="0"/>
            </w:pPr>
          </w:p>
        </w:tc>
        <w:tc>
          <w:tcPr>
            <w:tcW w:w="6531" w:type="dxa"/>
          </w:tcPr>
          <w:p w:rsidR="00336FA0" w:rsidRPr="002C3EC4" w:rsidRDefault="00336FA0" w:rsidP="002B03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3EC4">
              <w:rPr>
                <w:sz w:val="24"/>
                <w:szCs w:val="24"/>
              </w:rPr>
              <w:t>Wykonanie po jednym z każdego zadania poniżej:</w:t>
            </w:r>
          </w:p>
          <w:p w:rsidR="00336FA0" w:rsidRPr="002C3EC4" w:rsidRDefault="00336FA0" w:rsidP="00336FA0">
            <w:pPr>
              <w:pStyle w:val="Akapitzlist"/>
              <w:numPr>
                <w:ilvl w:val="2"/>
                <w:numId w:val="1"/>
              </w:numPr>
              <w:spacing w:after="0" w:line="240" w:lineRule="auto"/>
              <w:ind w:left="774" w:hanging="425"/>
              <w:jc w:val="both"/>
              <w:rPr>
                <w:sz w:val="24"/>
                <w:szCs w:val="24"/>
              </w:rPr>
            </w:pPr>
            <w:r w:rsidRPr="002C3EC4">
              <w:rPr>
                <w:sz w:val="24"/>
                <w:szCs w:val="24"/>
              </w:rPr>
              <w:t>polegające na wykonaniu ścieżek parkowych z nawierzchni mineralnej  i z nawierzchni z kamienia łupanego o wartości minimum 100.000,00 zł brutto,</w:t>
            </w:r>
          </w:p>
          <w:p w:rsidR="00336FA0" w:rsidRPr="002C3EC4" w:rsidRDefault="00336FA0" w:rsidP="00336FA0">
            <w:pPr>
              <w:pStyle w:val="Akapitzlist"/>
              <w:numPr>
                <w:ilvl w:val="2"/>
                <w:numId w:val="1"/>
              </w:numPr>
              <w:spacing w:after="0" w:line="240" w:lineRule="auto"/>
              <w:ind w:left="774" w:hanging="425"/>
              <w:jc w:val="both"/>
              <w:rPr>
                <w:sz w:val="24"/>
                <w:szCs w:val="24"/>
              </w:rPr>
            </w:pPr>
            <w:r w:rsidRPr="002C3EC4">
              <w:rPr>
                <w:sz w:val="24"/>
                <w:szCs w:val="24"/>
              </w:rPr>
              <w:t>polegające na budowie oświetlenia parkowego o wartości minimum 100.000,00 zł brutto,</w:t>
            </w:r>
          </w:p>
          <w:p w:rsidR="00336FA0" w:rsidRPr="002C3EC4" w:rsidRDefault="00336FA0" w:rsidP="00336FA0">
            <w:pPr>
              <w:pStyle w:val="Akapitzlist"/>
              <w:numPr>
                <w:ilvl w:val="2"/>
                <w:numId w:val="1"/>
              </w:numPr>
              <w:spacing w:after="0" w:line="240" w:lineRule="auto"/>
              <w:ind w:left="774" w:hanging="425"/>
              <w:jc w:val="both"/>
              <w:rPr>
                <w:sz w:val="24"/>
                <w:szCs w:val="24"/>
              </w:rPr>
            </w:pPr>
            <w:r w:rsidRPr="002C3EC4">
              <w:rPr>
                <w:sz w:val="24"/>
                <w:szCs w:val="24"/>
              </w:rPr>
              <w:t>polegające na budowie fontanny posadzkowej o wartości minimum 350.000,00 zł brutto,</w:t>
            </w:r>
          </w:p>
          <w:p w:rsidR="00336FA0" w:rsidRPr="002C3EC4" w:rsidRDefault="00336FA0" w:rsidP="00336FA0">
            <w:pPr>
              <w:pStyle w:val="Akapitzlist"/>
              <w:numPr>
                <w:ilvl w:val="2"/>
                <w:numId w:val="1"/>
              </w:numPr>
              <w:spacing w:after="0" w:line="240" w:lineRule="auto"/>
              <w:ind w:left="774" w:hanging="425"/>
              <w:jc w:val="both"/>
              <w:rPr>
                <w:sz w:val="24"/>
                <w:szCs w:val="24"/>
              </w:rPr>
            </w:pPr>
            <w:r w:rsidRPr="002C3EC4">
              <w:rPr>
                <w:sz w:val="24"/>
                <w:szCs w:val="24"/>
              </w:rPr>
              <w:t>polegające na przebudowie lub budowie nowego terenu zieleni o powierzchni min. 0,4 ha o wartości minimum 750.000,00 zł brutto.</w:t>
            </w:r>
          </w:p>
          <w:p w:rsidR="00336FA0" w:rsidRPr="002C3EC4" w:rsidRDefault="00336FA0" w:rsidP="002B03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3EC4">
              <w:rPr>
                <w:sz w:val="24"/>
                <w:szCs w:val="24"/>
              </w:rPr>
              <w:t xml:space="preserve">lub 1 równoważne do powyższego, obejmujące wszystkie powyższe roboty na kwotę minimum 1.300.000,00 zł brutto </w:t>
            </w:r>
          </w:p>
          <w:p w:rsidR="00336FA0" w:rsidRPr="002C3EC4" w:rsidRDefault="00336FA0" w:rsidP="002B0315">
            <w:pPr>
              <w:pStyle w:val="Akapitzlist"/>
              <w:spacing w:after="0" w:line="240" w:lineRule="auto"/>
              <w:ind w:left="349"/>
              <w:jc w:val="both"/>
              <w:rPr>
                <w:sz w:val="24"/>
                <w:szCs w:val="24"/>
              </w:rPr>
            </w:pPr>
            <w:r w:rsidRPr="002C3EC4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sz w:val="24"/>
                <w:szCs w:val="24"/>
              </w:rPr>
              <w:t>(</w:t>
            </w:r>
            <w:r w:rsidRPr="002C3EC4">
              <w:rPr>
                <w:sz w:val="24"/>
                <w:szCs w:val="24"/>
              </w:rPr>
              <w:t>0 pkt</w:t>
            </w:r>
            <w:r>
              <w:rPr>
                <w:sz w:val="24"/>
                <w:szCs w:val="24"/>
              </w:rPr>
              <w:t>)</w:t>
            </w:r>
            <w:r w:rsidRPr="002C3EC4">
              <w:rPr>
                <w:sz w:val="24"/>
                <w:szCs w:val="24"/>
              </w:rPr>
              <w:t xml:space="preserve">    </w:t>
            </w:r>
          </w:p>
          <w:p w:rsidR="00336FA0" w:rsidRPr="002C3EC4" w:rsidRDefault="00336FA0" w:rsidP="002B0315">
            <w:pPr>
              <w:spacing w:after="0" w:line="240" w:lineRule="auto"/>
              <w:jc w:val="both"/>
            </w:pPr>
          </w:p>
        </w:tc>
        <w:tc>
          <w:tcPr>
            <w:tcW w:w="1998" w:type="dxa"/>
          </w:tcPr>
          <w:p w:rsidR="00336FA0" w:rsidRPr="00F6255C" w:rsidRDefault="00336FA0" w:rsidP="002B0315">
            <w:pPr>
              <w:pStyle w:val="Akapitzlist"/>
              <w:ind w:left="0"/>
            </w:pPr>
            <w:r>
              <w:t xml:space="preserve"> </w:t>
            </w:r>
          </w:p>
        </w:tc>
      </w:tr>
      <w:tr w:rsidR="00336FA0" w:rsidRPr="00F6255C" w:rsidTr="002B0315">
        <w:tc>
          <w:tcPr>
            <w:tcW w:w="533" w:type="dxa"/>
          </w:tcPr>
          <w:p w:rsidR="00336FA0" w:rsidRPr="00F6255C" w:rsidRDefault="00336FA0" w:rsidP="002B0315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6531" w:type="dxa"/>
          </w:tcPr>
          <w:p w:rsidR="00336FA0" w:rsidRPr="002C3EC4" w:rsidRDefault="00336FA0" w:rsidP="002B03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3EC4">
              <w:rPr>
                <w:sz w:val="24"/>
                <w:szCs w:val="24"/>
              </w:rPr>
              <w:t xml:space="preserve">Wykonanie po dwa zadania jak wyżej                       </w:t>
            </w:r>
            <w:r>
              <w:rPr>
                <w:sz w:val="24"/>
                <w:szCs w:val="24"/>
              </w:rPr>
              <w:t xml:space="preserve">  (</w:t>
            </w:r>
            <w:r w:rsidRPr="002C3EC4">
              <w:rPr>
                <w:sz w:val="24"/>
                <w:szCs w:val="24"/>
              </w:rPr>
              <w:t>20 pkt</w:t>
            </w:r>
            <w:r>
              <w:rPr>
                <w:sz w:val="24"/>
                <w:szCs w:val="24"/>
              </w:rPr>
              <w:t>)</w:t>
            </w:r>
            <w:r w:rsidRPr="002C3EC4">
              <w:rPr>
                <w:sz w:val="24"/>
                <w:szCs w:val="24"/>
              </w:rPr>
              <w:t xml:space="preserve"> </w:t>
            </w:r>
          </w:p>
          <w:p w:rsidR="00336FA0" w:rsidRPr="002C3EC4" w:rsidRDefault="00336FA0" w:rsidP="002B0315">
            <w:pPr>
              <w:pStyle w:val="Akapitzlist"/>
              <w:spacing w:after="0" w:line="240" w:lineRule="auto"/>
              <w:ind w:left="349"/>
              <w:jc w:val="both"/>
              <w:rPr>
                <w:sz w:val="24"/>
                <w:szCs w:val="24"/>
              </w:rPr>
            </w:pPr>
          </w:p>
          <w:p w:rsidR="00336FA0" w:rsidRPr="002C3EC4" w:rsidRDefault="00336FA0" w:rsidP="002B0315">
            <w:pPr>
              <w:pStyle w:val="Akapitzlist"/>
              <w:spacing w:after="0" w:line="240" w:lineRule="auto"/>
              <w:ind w:left="349"/>
              <w:jc w:val="both"/>
              <w:rPr>
                <w:sz w:val="24"/>
                <w:szCs w:val="24"/>
              </w:rPr>
            </w:pPr>
          </w:p>
          <w:p w:rsidR="00336FA0" w:rsidRPr="002C3EC4" w:rsidRDefault="00336FA0" w:rsidP="002B031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336FA0" w:rsidRPr="00F6255C" w:rsidRDefault="00336FA0" w:rsidP="002B0315">
            <w:pPr>
              <w:pStyle w:val="Akapitzlist"/>
              <w:ind w:left="0"/>
            </w:pPr>
          </w:p>
        </w:tc>
      </w:tr>
      <w:tr w:rsidR="00336FA0" w:rsidRPr="00F6255C" w:rsidTr="002B0315">
        <w:tc>
          <w:tcPr>
            <w:tcW w:w="533" w:type="dxa"/>
          </w:tcPr>
          <w:p w:rsidR="00336FA0" w:rsidRPr="00F6255C" w:rsidRDefault="00336FA0" w:rsidP="002B0315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6531" w:type="dxa"/>
          </w:tcPr>
          <w:p w:rsidR="00336FA0" w:rsidRPr="002C3EC4" w:rsidRDefault="00336FA0" w:rsidP="002B03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3EC4">
              <w:rPr>
                <w:sz w:val="24"/>
                <w:szCs w:val="24"/>
              </w:rPr>
              <w:t xml:space="preserve">Wykonanie po trzy i więcej zadań jak wyżej             </w:t>
            </w:r>
            <w:r>
              <w:rPr>
                <w:sz w:val="24"/>
                <w:szCs w:val="24"/>
              </w:rPr>
              <w:t xml:space="preserve"> (</w:t>
            </w:r>
            <w:r w:rsidRPr="002C3EC4">
              <w:rPr>
                <w:sz w:val="24"/>
                <w:szCs w:val="24"/>
              </w:rPr>
              <w:t>40 pkt</w:t>
            </w:r>
            <w:r>
              <w:rPr>
                <w:sz w:val="24"/>
                <w:szCs w:val="24"/>
              </w:rPr>
              <w:t>)</w:t>
            </w:r>
            <w:r w:rsidRPr="002C3EC4">
              <w:rPr>
                <w:sz w:val="24"/>
                <w:szCs w:val="24"/>
              </w:rPr>
              <w:t xml:space="preserve">   </w:t>
            </w:r>
          </w:p>
          <w:p w:rsidR="00336FA0" w:rsidRPr="002C3EC4" w:rsidRDefault="00336FA0" w:rsidP="002B031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36FA0" w:rsidRPr="002C3EC4" w:rsidRDefault="00336FA0" w:rsidP="002B031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36FA0" w:rsidRPr="002C3EC4" w:rsidRDefault="00336FA0" w:rsidP="002B031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336FA0" w:rsidRPr="00F6255C" w:rsidRDefault="00336FA0" w:rsidP="002B0315">
            <w:pPr>
              <w:pStyle w:val="Akapitzlist"/>
              <w:ind w:left="0"/>
            </w:pPr>
          </w:p>
        </w:tc>
      </w:tr>
    </w:tbl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>5</w:t>
      </w:r>
      <w:r w:rsidRPr="00D96BDF">
        <w:rPr>
          <w:b/>
          <w:sz w:val="24"/>
          <w:szCs w:val="24"/>
        </w:rPr>
        <w:t xml:space="preserve"> do Specyfikacji Istotnych Warunków Zamówienia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robót </w:t>
      </w:r>
    </w:p>
    <w:p w:rsidR="00336FA0" w:rsidRDefault="00336FA0" w:rsidP="00336FA0">
      <w:pPr>
        <w:spacing w:after="0" w:line="240" w:lineRule="auto"/>
        <w:jc w:val="both"/>
        <w:rPr>
          <w:b/>
          <w:iCs/>
          <w:sz w:val="24"/>
          <w:szCs w:val="24"/>
        </w:rPr>
      </w:pPr>
    </w:p>
    <w:p w:rsidR="00336FA0" w:rsidRPr="00B53609" w:rsidRDefault="00336FA0" w:rsidP="00336FA0">
      <w:pPr>
        <w:spacing w:after="0" w:line="240" w:lineRule="auto"/>
        <w:jc w:val="both"/>
        <w:rPr>
          <w:b/>
          <w:sz w:val="24"/>
          <w:szCs w:val="24"/>
        </w:rPr>
      </w:pPr>
      <w:r w:rsidRPr="00B53609">
        <w:rPr>
          <w:b/>
          <w:iCs/>
          <w:sz w:val="24"/>
          <w:szCs w:val="24"/>
        </w:rPr>
        <w:t>Rozwój terenów zieleni w Gminie Karpacz poprzez tworzenie i odnowienie terenów</w:t>
      </w:r>
      <w:r>
        <w:rPr>
          <w:b/>
          <w:iCs/>
          <w:sz w:val="24"/>
          <w:szCs w:val="24"/>
        </w:rPr>
        <w:t xml:space="preserve"> </w:t>
      </w:r>
      <w:r w:rsidRPr="00B53609">
        <w:rPr>
          <w:b/>
          <w:iCs/>
          <w:sz w:val="24"/>
          <w:szCs w:val="24"/>
        </w:rPr>
        <w:t>zieleni w celu poprawy jakości środowiska – Skwery i Pa</w:t>
      </w:r>
      <w:r>
        <w:rPr>
          <w:b/>
          <w:iCs/>
          <w:sz w:val="24"/>
          <w:szCs w:val="24"/>
        </w:rPr>
        <w:t>rki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336FA0" w:rsidRDefault="00336FA0" w:rsidP="00336FA0">
      <w:pPr>
        <w:jc w:val="both"/>
      </w:pPr>
      <w:r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tbl>
      <w:tblPr>
        <w:tblW w:w="93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3"/>
        <w:gridCol w:w="1802"/>
        <w:gridCol w:w="1749"/>
        <w:gridCol w:w="1566"/>
        <w:gridCol w:w="1573"/>
        <w:gridCol w:w="2075"/>
      </w:tblGrid>
      <w:tr w:rsidR="00336FA0" w:rsidTr="002B031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line="258" w:lineRule="atLeast"/>
              <w:ind w:left="227" w:hanging="227"/>
              <w:jc w:val="both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Rodzaj robót </w:t>
            </w:r>
          </w:p>
          <w:p w:rsidR="00336FA0" w:rsidRDefault="00336FA0" w:rsidP="002B0315">
            <w:pPr>
              <w:snapToGrid w:val="0"/>
              <w:spacing w:after="0" w:line="240" w:lineRule="auto"/>
              <w:ind w:left="227" w:hanging="227"/>
            </w:pPr>
            <w:r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Wartość robót </w:t>
            </w:r>
          </w:p>
          <w:p w:rsidR="00336FA0" w:rsidRDefault="00336FA0" w:rsidP="002B0315">
            <w:pPr>
              <w:snapToGrid w:val="0"/>
              <w:spacing w:after="0" w:line="240" w:lineRule="auto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budowlanych  </w:t>
            </w:r>
          </w:p>
          <w:p w:rsidR="00336FA0" w:rsidRDefault="00336FA0" w:rsidP="002B0315">
            <w:pPr>
              <w:snapToGrid w:val="0"/>
              <w:spacing w:after="0" w:line="240" w:lineRule="auto"/>
              <w:ind w:left="227" w:hanging="227"/>
            </w:pPr>
            <w:r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Daty </w:t>
            </w:r>
          </w:p>
          <w:p w:rsidR="00336FA0" w:rsidRDefault="00336FA0" w:rsidP="002B0315">
            <w:pPr>
              <w:snapToGrid w:val="0"/>
              <w:spacing w:after="0" w:line="240" w:lineRule="auto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wykonanych </w:t>
            </w:r>
          </w:p>
          <w:p w:rsidR="00336FA0" w:rsidRDefault="00336FA0" w:rsidP="002B0315">
            <w:pPr>
              <w:snapToGrid w:val="0"/>
              <w:spacing w:after="0" w:line="240" w:lineRule="auto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robót </w:t>
            </w:r>
          </w:p>
          <w:p w:rsidR="00336FA0" w:rsidRDefault="00336FA0" w:rsidP="002B0315">
            <w:pPr>
              <w:snapToGrid w:val="0"/>
              <w:spacing w:after="0" w:line="240" w:lineRule="auto"/>
              <w:ind w:left="227" w:hanging="227"/>
            </w:pPr>
            <w:r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Miejsce </w:t>
            </w:r>
          </w:p>
          <w:p w:rsidR="00336FA0" w:rsidRDefault="00336FA0" w:rsidP="002B0315">
            <w:pPr>
              <w:snapToGrid w:val="0"/>
              <w:spacing w:after="0" w:line="240" w:lineRule="auto"/>
              <w:ind w:left="227" w:hanging="227"/>
            </w:pPr>
            <w:r>
              <w:rPr>
                <w:color w:val="000000"/>
                <w:sz w:val="24"/>
                <w:szCs w:val="24"/>
              </w:rPr>
              <w:t>wykonania</w:t>
            </w:r>
          </w:p>
          <w:p w:rsidR="00336FA0" w:rsidRDefault="00336FA0" w:rsidP="002B0315">
            <w:pPr>
              <w:snapToGrid w:val="0"/>
              <w:spacing w:after="0" w:line="240" w:lineRule="auto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 zadania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:rsidR="00336FA0" w:rsidRDefault="00336FA0" w:rsidP="002B0315">
            <w:pPr>
              <w:snapToGrid w:val="0"/>
              <w:spacing w:after="0" w:line="240" w:lineRule="auto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którego roboty te </w:t>
            </w:r>
          </w:p>
          <w:p w:rsidR="00336FA0" w:rsidRDefault="00336FA0" w:rsidP="002B0315">
            <w:pPr>
              <w:snapToGrid w:val="0"/>
              <w:spacing w:after="0" w:line="240" w:lineRule="auto"/>
              <w:ind w:left="227" w:hanging="227"/>
            </w:pPr>
            <w:r>
              <w:rPr>
                <w:color w:val="000000"/>
                <w:sz w:val="24"/>
                <w:szCs w:val="24"/>
              </w:rPr>
              <w:t>zostały wykonane</w:t>
            </w:r>
          </w:p>
        </w:tc>
      </w:tr>
      <w:tr w:rsidR="00336FA0" w:rsidRPr="00F435F5" w:rsidTr="002B031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6FA0" w:rsidRPr="00F435F5" w:rsidTr="002B031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6FA0" w:rsidRPr="00F435F5" w:rsidTr="002B031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6FA0" w:rsidRPr="00F435F5" w:rsidTr="002B031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6FA0" w:rsidRPr="00F435F5" w:rsidTr="002B031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6FA0" w:rsidRPr="00F435F5" w:rsidTr="002B031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A0" w:rsidRPr="00F435F5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36FA0" w:rsidRDefault="00336FA0" w:rsidP="002B0315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36FA0" w:rsidRDefault="00336FA0" w:rsidP="00336FA0">
      <w:pPr>
        <w:spacing w:after="0" w:line="240" w:lineRule="auto"/>
        <w:jc w:val="both"/>
      </w:pPr>
      <w:r w:rsidRPr="00F435F5">
        <w:rPr>
          <w:sz w:val="24"/>
          <w:szCs w:val="24"/>
        </w:rPr>
        <w:t>*</w:t>
      </w:r>
      <w:r>
        <w:rPr>
          <w:sz w:val="24"/>
          <w:szCs w:val="24"/>
        </w:rPr>
        <w:t xml:space="preserve"> należy dołączyć dowody lub dokumenty potwierdzające, że roboty zostały wykonane w sposób należyty, zgodnie z zasadami sztuki budowlanej i prawidłowo ukończone.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6</w:t>
      </w:r>
      <w:r w:rsidRPr="00D96BDF">
        <w:rPr>
          <w:b/>
          <w:sz w:val="24"/>
          <w:szCs w:val="24"/>
        </w:rPr>
        <w:t xml:space="preserve"> do Specyfikacji Istotnych Warunków Zamówienia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 </w:t>
      </w:r>
    </w:p>
    <w:p w:rsidR="00336FA0" w:rsidRPr="00B53609" w:rsidRDefault="00336FA0" w:rsidP="00336FA0">
      <w:pPr>
        <w:spacing w:after="0" w:line="240" w:lineRule="auto"/>
        <w:jc w:val="both"/>
        <w:rPr>
          <w:b/>
          <w:sz w:val="24"/>
          <w:szCs w:val="24"/>
        </w:rPr>
      </w:pPr>
      <w:r w:rsidRPr="00B53609">
        <w:rPr>
          <w:b/>
          <w:iCs/>
          <w:sz w:val="24"/>
          <w:szCs w:val="24"/>
        </w:rPr>
        <w:t>Rozwój terenów zieleni w Gminie Karpacz poprzez tworzenie i odnowienie terenów</w:t>
      </w:r>
      <w:r>
        <w:rPr>
          <w:b/>
          <w:iCs/>
          <w:sz w:val="24"/>
          <w:szCs w:val="24"/>
        </w:rPr>
        <w:t xml:space="preserve"> </w:t>
      </w:r>
      <w:r w:rsidRPr="00B53609">
        <w:rPr>
          <w:b/>
          <w:iCs/>
          <w:sz w:val="24"/>
          <w:szCs w:val="24"/>
        </w:rPr>
        <w:t>zieleni w celu poprawy jakości środowiska – Skwery i Pa</w:t>
      </w:r>
      <w:r>
        <w:rPr>
          <w:b/>
          <w:iCs/>
          <w:sz w:val="24"/>
          <w:szCs w:val="24"/>
        </w:rPr>
        <w:t>rki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"/>
        <w:gridCol w:w="1401"/>
        <w:gridCol w:w="1401"/>
        <w:gridCol w:w="1618"/>
        <w:gridCol w:w="1668"/>
        <w:gridCol w:w="1541"/>
      </w:tblGrid>
      <w:tr w:rsidR="00336FA0" w:rsidTr="002B0315">
        <w:tc>
          <w:tcPr>
            <w:tcW w:w="988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osób</w:t>
            </w: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Kwalifikacje zawodowe </w:t>
            </w:r>
          </w:p>
        </w:tc>
        <w:tc>
          <w:tcPr>
            <w:tcW w:w="145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Uprawnienia</w:t>
            </w:r>
          </w:p>
        </w:tc>
        <w:tc>
          <w:tcPr>
            <w:tcW w:w="1683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i wykształcenie</w:t>
            </w:r>
          </w:p>
        </w:tc>
        <w:tc>
          <w:tcPr>
            <w:tcW w:w="173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603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Podstawa dysponowania osobami </w:t>
            </w:r>
          </w:p>
        </w:tc>
      </w:tr>
      <w:tr w:rsidR="00336FA0" w:rsidTr="002B0315">
        <w:tc>
          <w:tcPr>
            <w:tcW w:w="988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36FA0" w:rsidTr="002B0315">
        <w:tc>
          <w:tcPr>
            <w:tcW w:w="988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36FA0" w:rsidTr="002B0315">
        <w:tc>
          <w:tcPr>
            <w:tcW w:w="988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36FA0" w:rsidTr="002B0315">
        <w:tc>
          <w:tcPr>
            <w:tcW w:w="988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36FA0" w:rsidTr="002B0315">
        <w:tc>
          <w:tcPr>
            <w:tcW w:w="988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36FA0" w:rsidTr="002B0315">
        <w:tc>
          <w:tcPr>
            <w:tcW w:w="988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336FA0" w:rsidRDefault="00336FA0" w:rsidP="002B031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7</w:t>
      </w:r>
      <w:r w:rsidRPr="00D96BDF">
        <w:rPr>
          <w:b/>
          <w:sz w:val="24"/>
          <w:szCs w:val="24"/>
        </w:rPr>
        <w:t xml:space="preserve"> do Specyfikacji Istotnych Warunków Zamówienia </w:t>
      </w:r>
      <w:r>
        <w:rPr>
          <w:b/>
          <w:sz w:val="24"/>
          <w:szCs w:val="24"/>
        </w:rPr>
        <w:t xml:space="preserve">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Grupy kapitałowej  </w:t>
      </w:r>
    </w:p>
    <w:p w:rsidR="00336FA0" w:rsidRPr="00B53609" w:rsidRDefault="00336FA0" w:rsidP="00336FA0">
      <w:pPr>
        <w:spacing w:after="0" w:line="240" w:lineRule="auto"/>
        <w:jc w:val="both"/>
        <w:rPr>
          <w:b/>
          <w:sz w:val="24"/>
          <w:szCs w:val="24"/>
        </w:rPr>
      </w:pPr>
      <w:r w:rsidRPr="00B53609">
        <w:rPr>
          <w:b/>
          <w:iCs/>
          <w:sz w:val="24"/>
          <w:szCs w:val="24"/>
        </w:rPr>
        <w:t>Rozwój terenów zieleni w Gminie Karpacz poprzez tworzenie i odnowienie terenów</w:t>
      </w:r>
      <w:r>
        <w:rPr>
          <w:b/>
          <w:iCs/>
          <w:sz w:val="24"/>
          <w:szCs w:val="24"/>
        </w:rPr>
        <w:t xml:space="preserve"> </w:t>
      </w:r>
      <w:r w:rsidRPr="00B53609">
        <w:rPr>
          <w:b/>
          <w:iCs/>
          <w:sz w:val="24"/>
          <w:szCs w:val="24"/>
        </w:rPr>
        <w:t>zieleni w celu poprawy jakości środowiska – Skwery i Pa</w:t>
      </w:r>
      <w:r>
        <w:rPr>
          <w:b/>
          <w:iCs/>
          <w:sz w:val="24"/>
          <w:szCs w:val="24"/>
        </w:rPr>
        <w:t>rki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336FA0" w:rsidRPr="008E1B5D" w:rsidRDefault="00336FA0" w:rsidP="00336FA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336FA0" w:rsidRPr="008E1B5D" w:rsidRDefault="00336FA0" w:rsidP="00336FA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336FA0" w:rsidRPr="008E1B5D" w:rsidRDefault="00336FA0" w:rsidP="00336FA0">
      <w:pPr>
        <w:jc w:val="both"/>
        <w:rPr>
          <w:b/>
          <w:sz w:val="24"/>
          <w:szCs w:val="24"/>
        </w:rPr>
      </w:pPr>
    </w:p>
    <w:p w:rsidR="00336FA0" w:rsidRPr="008E1B5D" w:rsidRDefault="00336FA0" w:rsidP="00336FA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336FA0" w:rsidRPr="008E1B5D" w:rsidRDefault="00336FA0" w:rsidP="00336FA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336FA0" w:rsidRPr="008E1B5D" w:rsidRDefault="00336FA0" w:rsidP="00336FA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336FA0" w:rsidRPr="008E1B5D" w:rsidRDefault="00336FA0" w:rsidP="00336FA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336FA0" w:rsidRPr="008E1B5D" w:rsidRDefault="00336FA0" w:rsidP="00336FA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336FA0" w:rsidRPr="008E1B5D" w:rsidRDefault="00336FA0" w:rsidP="00336FA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</w:t>
      </w:r>
    </w:p>
    <w:p w:rsidR="00336FA0" w:rsidRPr="008E1B5D" w:rsidRDefault="00336FA0" w:rsidP="00336FA0">
      <w:pPr>
        <w:jc w:val="both"/>
        <w:rPr>
          <w:sz w:val="24"/>
          <w:szCs w:val="24"/>
        </w:rPr>
      </w:pPr>
    </w:p>
    <w:p w:rsidR="00336FA0" w:rsidRPr="008E1B5D" w:rsidRDefault="00336FA0" w:rsidP="00336FA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336FA0" w:rsidRPr="008E1B5D" w:rsidRDefault="00336FA0" w:rsidP="00336FA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336FA0" w:rsidRPr="008E1B5D" w:rsidRDefault="00336FA0" w:rsidP="00336FA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336FA0" w:rsidRPr="008E1B5D" w:rsidRDefault="00336FA0" w:rsidP="00336FA0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336FA0" w:rsidRPr="008E1B5D" w:rsidRDefault="00336FA0" w:rsidP="00336FA0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336FA0" w:rsidRPr="008E1B5D" w:rsidRDefault="00336FA0" w:rsidP="00336FA0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336FA0" w:rsidRPr="008E1B5D" w:rsidRDefault="00336FA0" w:rsidP="00336FA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336FA0" w:rsidRDefault="00336FA0" w:rsidP="00336FA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bookmarkEnd w:id="0"/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8</w:t>
      </w:r>
      <w:r w:rsidRPr="00D96BDF">
        <w:rPr>
          <w:b/>
          <w:sz w:val="24"/>
          <w:szCs w:val="24"/>
        </w:rPr>
        <w:t xml:space="preserve"> do Specyfikacji Istotnych Warunków Zamówienia </w:t>
      </w:r>
      <w:r>
        <w:rPr>
          <w:b/>
          <w:sz w:val="24"/>
          <w:szCs w:val="24"/>
        </w:rPr>
        <w:t xml:space="preserve">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RODO  </w:t>
      </w:r>
    </w:p>
    <w:p w:rsidR="00336FA0" w:rsidRPr="00B53609" w:rsidRDefault="00336FA0" w:rsidP="00336FA0">
      <w:pPr>
        <w:spacing w:after="0" w:line="240" w:lineRule="auto"/>
        <w:jc w:val="both"/>
        <w:rPr>
          <w:b/>
          <w:sz w:val="24"/>
          <w:szCs w:val="24"/>
        </w:rPr>
      </w:pPr>
      <w:r w:rsidRPr="00B53609">
        <w:rPr>
          <w:b/>
          <w:iCs/>
          <w:sz w:val="24"/>
          <w:szCs w:val="24"/>
        </w:rPr>
        <w:t>Rozwój terenów zieleni w Gminie Karpacz poprzez tworzenie i odnowienie terenów</w:t>
      </w:r>
      <w:r>
        <w:rPr>
          <w:b/>
          <w:iCs/>
          <w:sz w:val="24"/>
          <w:szCs w:val="24"/>
        </w:rPr>
        <w:t xml:space="preserve"> </w:t>
      </w:r>
      <w:r w:rsidRPr="00B53609">
        <w:rPr>
          <w:b/>
          <w:iCs/>
          <w:sz w:val="24"/>
          <w:szCs w:val="24"/>
        </w:rPr>
        <w:t>zieleni w celu poprawy jakości środowiska – Skwery i Pa</w:t>
      </w:r>
      <w:r>
        <w:rPr>
          <w:b/>
          <w:iCs/>
          <w:sz w:val="24"/>
          <w:szCs w:val="24"/>
        </w:rPr>
        <w:t>rki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336FA0" w:rsidRPr="00D96BDF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Akapitzlist"/>
        <w:ind w:left="0"/>
        <w:jc w:val="both"/>
        <w:rPr>
          <w:i/>
          <w:sz w:val="24"/>
          <w:szCs w:val="24"/>
        </w:rPr>
      </w:pPr>
    </w:p>
    <w:p w:rsidR="00336FA0" w:rsidRDefault="00336FA0" w:rsidP="00336FA0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336FA0" w:rsidRDefault="00336FA0" w:rsidP="00336FA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36FA0" w:rsidRDefault="00336FA0" w:rsidP="00336FA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36FA0" w:rsidRDefault="00336FA0" w:rsidP="00336FA0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36FA0" w:rsidRPr="005F1F3A" w:rsidRDefault="00336FA0" w:rsidP="00336FA0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sz w:val="22"/>
          <w:szCs w:val="22"/>
        </w:rPr>
        <w:t>RODO</w:t>
      </w:r>
      <w:r w:rsidRPr="0070464A">
        <w:rPr>
          <w:sz w:val="22"/>
          <w:szCs w:val="22"/>
          <w:vertAlign w:val="superscript"/>
        </w:rPr>
        <w:t>1)</w:t>
      </w:r>
      <w:r w:rsidRPr="008E6C09">
        <w:rPr>
          <w:sz w:val="22"/>
          <w:szCs w:val="22"/>
        </w:rPr>
        <w:t xml:space="preserve"> wobec osób fizycznych, od których dane osobowe bezpośrednio</w:t>
      </w:r>
      <w:r>
        <w:rPr>
          <w:sz w:val="22"/>
          <w:szCs w:val="22"/>
        </w:rPr>
        <w:t xml:space="preserve"> lub pośrednio</w:t>
      </w:r>
      <w:r w:rsidRPr="008E6C09">
        <w:rPr>
          <w:sz w:val="22"/>
          <w:szCs w:val="22"/>
        </w:rPr>
        <w:t xml:space="preserve"> pozyskałem</w:t>
      </w:r>
      <w:r w:rsidRPr="00EC1678">
        <w:rPr>
          <w:sz w:val="22"/>
          <w:szCs w:val="22"/>
        </w:rPr>
        <w:t xml:space="preserve"> </w:t>
      </w:r>
      <w:r>
        <w:rPr>
          <w:sz w:val="22"/>
          <w:szCs w:val="22"/>
        </w:rPr>
        <w:t>w celu ubiegania się o udzielenie zamówienia publicznego w niniejszym postępowaniu.*</w:t>
      </w:r>
    </w:p>
    <w:p w:rsidR="00336FA0" w:rsidRDefault="00336FA0" w:rsidP="00336FA0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336FA0" w:rsidRDefault="00336FA0" w:rsidP="00336FA0">
      <w:pPr>
        <w:jc w:val="both"/>
        <w:rPr>
          <w:sz w:val="24"/>
          <w:szCs w:val="24"/>
        </w:rPr>
      </w:pPr>
    </w:p>
    <w:p w:rsidR="00336FA0" w:rsidRPr="00D96BDF" w:rsidRDefault="00336FA0" w:rsidP="00336FA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336FA0" w:rsidRDefault="00336FA0" w:rsidP="00336FA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:rsidR="00336FA0" w:rsidRDefault="00336FA0" w:rsidP="00336FA0">
      <w:pPr>
        <w:pStyle w:val="NormalnyWeb"/>
        <w:spacing w:line="360" w:lineRule="auto"/>
        <w:jc w:val="both"/>
        <w:rPr>
          <w:sz w:val="22"/>
          <w:szCs w:val="22"/>
        </w:rPr>
      </w:pPr>
    </w:p>
    <w:p w:rsidR="00336FA0" w:rsidRPr="00B919AE" w:rsidRDefault="00336FA0" w:rsidP="00336F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919AE">
        <w:rPr>
          <w:sz w:val="22"/>
          <w:szCs w:val="22"/>
        </w:rPr>
        <w:t>______________________________</w:t>
      </w:r>
    </w:p>
    <w:p w:rsidR="00336FA0" w:rsidRDefault="00336FA0" w:rsidP="00336FA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6FA0" w:rsidRPr="0070464A" w:rsidRDefault="00336FA0" w:rsidP="00336FA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sz w:val="16"/>
          <w:szCs w:val="16"/>
        </w:rPr>
        <w:t>*</w:t>
      </w:r>
      <w:r>
        <w:rPr>
          <w:sz w:val="16"/>
          <w:szCs w:val="16"/>
        </w:rPr>
        <w:t xml:space="preserve"> W </w:t>
      </w:r>
      <w:r w:rsidRPr="0070464A">
        <w:rPr>
          <w:sz w:val="16"/>
          <w:szCs w:val="16"/>
        </w:rPr>
        <w:t xml:space="preserve">przypadku gdy </w:t>
      </w:r>
      <w:r>
        <w:rPr>
          <w:sz w:val="16"/>
          <w:szCs w:val="16"/>
        </w:rPr>
        <w:t xml:space="preserve">wykonawca </w:t>
      </w:r>
      <w:r w:rsidRPr="0070464A">
        <w:rPr>
          <w:sz w:val="16"/>
          <w:szCs w:val="16"/>
        </w:rPr>
        <w:t>nie przekazuje danych osobowych innych niż bezpośrednio jego dotycząc</w:t>
      </w:r>
      <w:r>
        <w:rPr>
          <w:sz w:val="16"/>
          <w:szCs w:val="16"/>
        </w:rPr>
        <w:t>ych</w:t>
      </w:r>
      <w:r w:rsidRPr="0070464A">
        <w:rPr>
          <w:sz w:val="16"/>
          <w:szCs w:val="16"/>
        </w:rPr>
        <w:t xml:space="preserve"> lub zachodzi wyłączenie stosowania obowiązku informacyjnego, stosownie do art. 13 ust. 4</w:t>
      </w:r>
      <w:r>
        <w:rPr>
          <w:sz w:val="16"/>
          <w:szCs w:val="16"/>
        </w:rPr>
        <w:t xml:space="preserve"> lub art. 14 ust. 5 </w:t>
      </w:r>
      <w:r w:rsidRPr="0070464A">
        <w:rPr>
          <w:sz w:val="16"/>
          <w:szCs w:val="16"/>
        </w:rPr>
        <w:t>RODO</w:t>
      </w:r>
      <w:r>
        <w:rPr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sz w:val="16"/>
          <w:szCs w:val="16"/>
        </w:rPr>
        <w:t>.</w:t>
      </w:r>
    </w:p>
    <w:p w:rsidR="00336FA0" w:rsidRDefault="00336FA0" w:rsidP="00336FA0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85663D" w:rsidRDefault="0085663D"/>
    <w:sectPr w:rsidR="0085663D" w:rsidSect="002758AA">
      <w:headerReference w:type="default" r:id="rId5"/>
      <w:footerReference w:type="default" r:id="rId6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410241"/>
      <w:docPartObj>
        <w:docPartGallery w:val="Page Numbers (Bottom of Page)"/>
        <w:docPartUnique/>
      </w:docPartObj>
    </w:sdtPr>
    <w:sdtEndPr/>
    <w:sdtContent>
      <w:p w:rsidR="0048155B" w:rsidRDefault="00336F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48155B" w:rsidRDefault="00336FA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5B" w:rsidRDefault="00336FA0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 wp14:anchorId="2DDF6D6A" wp14:editId="6F75399F">
          <wp:simplePos x="0" y="0"/>
          <wp:positionH relativeFrom="column">
            <wp:posOffset>-161925</wp:posOffset>
          </wp:positionH>
          <wp:positionV relativeFrom="paragraph">
            <wp:posOffset>-29210</wp:posOffset>
          </wp:positionV>
          <wp:extent cx="2049780" cy="996950"/>
          <wp:effectExtent l="0" t="0" r="762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996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allowOverlap="1" wp14:anchorId="7F3078DA" wp14:editId="01993936">
          <wp:simplePos x="0" y="0"/>
          <wp:positionH relativeFrom="column">
            <wp:posOffset>4286250</wp:posOffset>
          </wp:positionH>
          <wp:positionV relativeFrom="paragraph">
            <wp:posOffset>208915</wp:posOffset>
          </wp:positionV>
          <wp:extent cx="1736090" cy="640080"/>
          <wp:effectExtent l="0" t="0" r="0" b="762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07592"/>
    <w:multiLevelType w:val="multilevel"/>
    <w:tmpl w:val="6A1C0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E933E47"/>
    <w:multiLevelType w:val="hybridMultilevel"/>
    <w:tmpl w:val="26FE62D0"/>
    <w:lvl w:ilvl="0" w:tplc="6F1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A0"/>
    <w:rsid w:val="00336FA0"/>
    <w:rsid w:val="0085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1673"/>
  <w15:chartTrackingRefBased/>
  <w15:docId w15:val="{628300D5-7F7D-4CCA-BDC0-C99A69C1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6FA0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FA0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336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FA0"/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rsid w:val="00336FA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36FA0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6FA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336FA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Akapitzlist"/>
    <w:rsid w:val="00336FA0"/>
    <w:pPr>
      <w:tabs>
        <w:tab w:val="left" w:pos="5103"/>
      </w:tabs>
      <w:suppressAutoHyphens/>
      <w:spacing w:after="0" w:line="240" w:lineRule="auto"/>
      <w:ind w:left="567" w:hanging="283"/>
      <w:contextualSpacing w:val="0"/>
      <w:jc w:val="both"/>
    </w:pPr>
    <w:rPr>
      <w:rFonts w:eastAsia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6FA0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6FA0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2573</Words>
  <Characters>15443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2018-08-16T07:03:00Z</dcterms:created>
  <dcterms:modified xsi:type="dcterms:W3CDTF">2018-08-16T07:05:00Z</dcterms:modified>
</cp:coreProperties>
</file>