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BC500A" w:rsidRPr="008E1B5D" w:rsidTr="000F1EF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Postępowanie o zamówienie publiczne w trybie przetargu nieograniczonego na roboty budowlane do</w:t>
      </w:r>
      <w:r w:rsidRPr="00CE3B57">
        <w:rPr>
          <w:b/>
          <w:sz w:val="24"/>
          <w:szCs w:val="24"/>
        </w:rPr>
        <w:t>tyczące zadania pn.: „</w:t>
      </w:r>
      <w:r>
        <w:rPr>
          <w:b/>
          <w:sz w:val="24"/>
          <w:szCs w:val="24"/>
        </w:rPr>
        <w:t>Wymiana słupów oświetlenia ulicznego w ul. Karkonoskiej w Karpaczu</w:t>
      </w:r>
      <w:r w:rsidRPr="00CE3B57">
        <w:rPr>
          <w:b/>
          <w:sz w:val="24"/>
          <w:szCs w:val="24"/>
        </w:rPr>
        <w:t>”</w:t>
      </w:r>
      <w:r w:rsidRPr="00CE3B57">
        <w:rPr>
          <w:sz w:val="24"/>
          <w:szCs w:val="24"/>
        </w:rPr>
        <w:t xml:space="preserve">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bookmarkStart w:id="0" w:name="_Hlk492898635"/>
      <w:r w:rsidRPr="008E1B5D">
        <w:rPr>
          <w:b/>
          <w:sz w:val="24"/>
          <w:szCs w:val="24"/>
        </w:rPr>
        <w:t>Wykonawca :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BC500A" w:rsidRPr="008E1B5D" w:rsidRDefault="00BC500A" w:rsidP="00BC500A">
      <w:pPr>
        <w:jc w:val="both"/>
        <w:rPr>
          <w:b/>
          <w:sz w:val="24"/>
          <w:szCs w:val="24"/>
          <w:lang w:val="en-US"/>
        </w:rPr>
      </w:pPr>
    </w:p>
    <w:p w:rsidR="00BC500A" w:rsidRDefault="00BC500A" w:rsidP="00BC500A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b/>
          <w:sz w:val="24"/>
          <w:szCs w:val="24"/>
          <w:lang w:val="en-US"/>
        </w:rPr>
      </w:pPr>
      <w:r w:rsidRPr="008D462F">
        <w:rPr>
          <w:b/>
          <w:sz w:val="24"/>
          <w:szCs w:val="24"/>
          <w:lang w:val="en-US"/>
        </w:rPr>
        <w:t xml:space="preserve">Internet : http:// . . . . . . . . . . . . . . . . . . . . . . . . . . . . . . . . . . . . . . .   . pl </w:t>
      </w:r>
    </w:p>
    <w:p w:rsidR="00BC500A" w:rsidRPr="008D462F" w:rsidRDefault="00BC500A" w:rsidP="00BC500A">
      <w:pPr>
        <w:pStyle w:val="Akapitzlist"/>
        <w:ind w:left="483"/>
        <w:jc w:val="both"/>
        <w:rPr>
          <w:b/>
          <w:sz w:val="24"/>
          <w:szCs w:val="24"/>
          <w:lang w:val="en-US"/>
        </w:rPr>
      </w:pPr>
    </w:p>
    <w:p w:rsidR="00BC500A" w:rsidRPr="008D462F" w:rsidRDefault="00BC500A" w:rsidP="00BC500A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e-mail: . . . . . . . . . . . . . . . . . . . . . . . . . . . . . . . . . . . . . . . . . . . . . . . . . . . . .</w:t>
      </w:r>
    </w:p>
    <w:p w:rsidR="00BC500A" w:rsidRPr="008E1B5D" w:rsidRDefault="00BC500A" w:rsidP="00BC500A">
      <w:pPr>
        <w:jc w:val="both"/>
        <w:rPr>
          <w:b/>
          <w:sz w:val="24"/>
          <w:szCs w:val="24"/>
          <w:lang w:val="en-US"/>
        </w:rPr>
      </w:pPr>
    </w:p>
    <w:p w:rsidR="00BC500A" w:rsidRPr="008D462F" w:rsidRDefault="00BC500A" w:rsidP="00BC500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492898919"/>
      <w:r w:rsidRPr="008D462F">
        <w:rPr>
          <w:sz w:val="24"/>
          <w:szCs w:val="24"/>
        </w:rPr>
        <w:t xml:space="preserve">Jestem / Nie jestem: </w:t>
      </w: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bookmarkEnd w:id="1"/>
    <w:p w:rsidR="00BC500A" w:rsidRDefault="00BC500A" w:rsidP="00BC500A">
      <w:pPr>
        <w:jc w:val="both"/>
        <w:rPr>
          <w:b/>
          <w:color w:val="7030A0"/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BC500A" w:rsidRDefault="00BC500A" w:rsidP="00BC500A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BC500A" w:rsidRPr="008E1B5D" w:rsidTr="000F1EF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C500A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E3B57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słupów oświetlenia ulicznego w ul. Karkonoskiej w Karpaczu</w:t>
      </w:r>
      <w:r w:rsidRPr="00CE3B57">
        <w:rPr>
          <w:b/>
          <w:sz w:val="24"/>
          <w:szCs w:val="24"/>
        </w:rPr>
        <w:t>”</w:t>
      </w:r>
      <w:r w:rsidRPr="00CE3B57">
        <w:rPr>
          <w:sz w:val="24"/>
          <w:szCs w:val="24"/>
        </w:rPr>
        <w:t xml:space="preserve"> </w:t>
      </w:r>
    </w:p>
    <w:p w:rsidR="00BC500A" w:rsidRDefault="00BC500A" w:rsidP="00BC500A">
      <w:pPr>
        <w:jc w:val="both"/>
        <w:rPr>
          <w:b/>
          <w:sz w:val="24"/>
          <w:szCs w:val="24"/>
        </w:rPr>
      </w:pPr>
      <w:r w:rsidRPr="00CE3B57">
        <w:rPr>
          <w:b/>
          <w:sz w:val="24"/>
          <w:szCs w:val="24"/>
        </w:rPr>
        <w:t xml:space="preserve"> </w:t>
      </w:r>
    </w:p>
    <w:p w:rsidR="00BC500A" w:rsidRDefault="00BC500A" w:rsidP="00BC500A">
      <w:pPr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BC500A" w:rsidRDefault="00BC500A" w:rsidP="00BC500A">
      <w:pPr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BC500A" w:rsidRPr="00D96BDF" w:rsidRDefault="00BC500A" w:rsidP="00BC500A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b/>
          <w:color w:val="7030A0"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BC500A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BC500A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BC500A" w:rsidRPr="008E1B5D" w:rsidTr="000F1EF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C500A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E3B57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słupów oświetlenia ulicznego w ul. Karkonoskiej w Karpaczu</w:t>
      </w:r>
      <w:r w:rsidRPr="00CE3B57">
        <w:rPr>
          <w:b/>
          <w:sz w:val="24"/>
          <w:szCs w:val="24"/>
        </w:rPr>
        <w:t>”</w:t>
      </w:r>
      <w:r w:rsidRPr="00CE3B57">
        <w:rPr>
          <w:sz w:val="24"/>
          <w:szCs w:val="24"/>
        </w:rPr>
        <w:t xml:space="preserve"> </w:t>
      </w:r>
    </w:p>
    <w:p w:rsidR="00BC500A" w:rsidRDefault="00BC500A" w:rsidP="00BC500A">
      <w:pPr>
        <w:jc w:val="both"/>
        <w:rPr>
          <w:sz w:val="24"/>
          <w:szCs w:val="24"/>
        </w:rPr>
      </w:pPr>
      <w:r w:rsidRPr="00CE3B57">
        <w:rPr>
          <w:b/>
          <w:sz w:val="24"/>
          <w:szCs w:val="24"/>
        </w:rPr>
        <w:t xml:space="preserve"> </w:t>
      </w: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BC500A" w:rsidRPr="00D96BDF" w:rsidRDefault="00BC500A" w:rsidP="00BC500A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BC500A" w:rsidRPr="00D96BDF" w:rsidRDefault="00BC500A" w:rsidP="00BC500A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:rsidR="00BC500A" w:rsidRPr="00D96BDF" w:rsidRDefault="00BC500A" w:rsidP="00BC500A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BC500A" w:rsidRPr="00D96BDF" w:rsidRDefault="00BC500A" w:rsidP="00BC500A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BC500A" w:rsidRPr="00D96BDF" w:rsidRDefault="00BC500A" w:rsidP="00BC500A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BC500A" w:rsidRPr="00D96BDF" w:rsidRDefault="00BC500A" w:rsidP="00BC500A">
      <w:pPr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Zastrzeżenie Wykonawcy: </w:t>
      </w: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BC500A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  <w:r>
        <w:rPr>
          <w:i/>
          <w:sz w:val="24"/>
          <w:szCs w:val="24"/>
        </w:rPr>
        <w:t xml:space="preserve"> </w:t>
      </w:r>
    </w:p>
    <w:p w:rsidR="00BC500A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BC500A" w:rsidRPr="008E1B5D" w:rsidTr="000F1EF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C500A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E3B57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słupów oświetlenia ulicznego w ul. Karkonoskiej w Karpaczu</w:t>
      </w:r>
      <w:r w:rsidRPr="00CE3B57">
        <w:rPr>
          <w:b/>
          <w:sz w:val="24"/>
          <w:szCs w:val="24"/>
        </w:rPr>
        <w:t>”</w:t>
      </w:r>
      <w:r w:rsidRPr="00CE3B57">
        <w:rPr>
          <w:sz w:val="24"/>
          <w:szCs w:val="24"/>
        </w:rPr>
        <w:t xml:space="preserve">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CE3B57">
        <w:rPr>
          <w:b/>
          <w:sz w:val="24"/>
          <w:szCs w:val="24"/>
        </w:rPr>
        <w:t xml:space="preserve"> </w:t>
      </w: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BC500A" w:rsidRPr="00D96BDF" w:rsidRDefault="00BC500A" w:rsidP="00BC500A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BC500A" w:rsidRPr="008E1B5D" w:rsidTr="000F1EF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BC500A" w:rsidRPr="008E1B5D" w:rsidRDefault="00BC500A" w:rsidP="000F1EFE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BC500A" w:rsidRPr="008E1B5D" w:rsidRDefault="00BC500A" w:rsidP="000F1EFE">
            <w:pPr>
              <w:jc w:val="both"/>
              <w:rPr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roboty budowlane dotyczące zadania pn.: </w:t>
      </w:r>
      <w:r w:rsidRPr="00CE3B57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słupów oświetlenia ulicznego w ul. Karkonoskiej w Karpaczu</w:t>
      </w:r>
      <w:r w:rsidRPr="00CE3B57">
        <w:rPr>
          <w:b/>
          <w:sz w:val="24"/>
          <w:szCs w:val="24"/>
        </w:rPr>
        <w:t>”</w:t>
      </w:r>
      <w:r w:rsidRPr="00CE3B57">
        <w:rPr>
          <w:sz w:val="24"/>
          <w:szCs w:val="24"/>
        </w:rPr>
        <w:t xml:space="preserve">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CE3B57">
        <w:rPr>
          <w:b/>
          <w:sz w:val="24"/>
          <w:szCs w:val="24"/>
        </w:rPr>
        <w:t xml:space="preserve"> </w:t>
      </w:r>
    </w:p>
    <w:p w:rsidR="00BC500A" w:rsidRPr="008E1B5D" w:rsidRDefault="00BC500A" w:rsidP="00BC500A">
      <w:pPr>
        <w:jc w:val="both"/>
        <w:rPr>
          <w:b/>
          <w:bCs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1. Cena netto: </w:t>
      </w:r>
    </w:p>
    <w:p w:rsidR="00BC500A" w:rsidRPr="008E1B5D" w:rsidRDefault="00BC500A" w:rsidP="00BC500A">
      <w:pPr>
        <w:jc w:val="both"/>
        <w:rPr>
          <w:bCs/>
          <w:sz w:val="24"/>
          <w:szCs w:val="24"/>
        </w:rPr>
      </w:pPr>
    </w:p>
    <w:p w:rsidR="00BC500A" w:rsidRPr="008E1B5D" w:rsidRDefault="00BC500A" w:rsidP="00BC500A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BC500A" w:rsidRPr="008E1B5D" w:rsidRDefault="00BC500A" w:rsidP="00BC500A">
      <w:pPr>
        <w:jc w:val="both"/>
        <w:rPr>
          <w:bCs/>
          <w:sz w:val="24"/>
          <w:szCs w:val="24"/>
        </w:rPr>
      </w:pPr>
    </w:p>
    <w:p w:rsidR="00BC500A" w:rsidRPr="008E1B5D" w:rsidRDefault="00BC500A" w:rsidP="00BC500A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BC500A" w:rsidRPr="008E1B5D" w:rsidRDefault="00BC500A" w:rsidP="00BC500A">
      <w:pPr>
        <w:jc w:val="both"/>
        <w:rPr>
          <w:bCs/>
          <w:sz w:val="24"/>
          <w:szCs w:val="24"/>
        </w:rPr>
      </w:pPr>
    </w:p>
    <w:p w:rsidR="00BC500A" w:rsidRPr="008E1B5D" w:rsidRDefault="00BC500A" w:rsidP="00BC500A">
      <w:pPr>
        <w:jc w:val="both"/>
        <w:rPr>
          <w:bCs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BC500A" w:rsidRPr="008E1B5D" w:rsidRDefault="00BC500A" w:rsidP="00BC500A">
      <w:pPr>
        <w:jc w:val="both"/>
        <w:rPr>
          <w:b/>
          <w:bCs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bCs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bCs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:rsidR="00BC500A" w:rsidRPr="008E1B5D" w:rsidRDefault="00BC500A" w:rsidP="00BC500A">
      <w:pPr>
        <w:jc w:val="both"/>
        <w:rPr>
          <w:b/>
          <w:bCs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BC500A" w:rsidRPr="008E1B5D" w:rsidRDefault="00BC500A" w:rsidP="00BC500A">
      <w:pPr>
        <w:jc w:val="both"/>
        <w:rPr>
          <w:b/>
          <w:bCs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BC500A" w:rsidRPr="008E1B5D" w:rsidRDefault="00BC500A" w:rsidP="00BC500A">
      <w:pPr>
        <w:jc w:val="both"/>
        <w:rPr>
          <w:b/>
          <w:color w:val="FF0000"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color w:val="FF0000"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color w:val="FF0000"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color w:val="FF0000"/>
          <w:sz w:val="24"/>
          <w:szCs w:val="24"/>
        </w:rPr>
      </w:pPr>
    </w:p>
    <w:p w:rsidR="00BC500A" w:rsidRDefault="00BC500A" w:rsidP="00BC500A">
      <w:pPr>
        <w:jc w:val="both"/>
        <w:rPr>
          <w:b/>
          <w:color w:val="FF0000"/>
          <w:sz w:val="24"/>
          <w:szCs w:val="24"/>
        </w:rPr>
      </w:pPr>
      <w:r w:rsidRPr="008E1B5D">
        <w:rPr>
          <w:b/>
          <w:color w:val="FF0000"/>
          <w:sz w:val="24"/>
          <w:szCs w:val="24"/>
        </w:rPr>
        <w:t xml:space="preserve">* Kosztorys ofertowy </w:t>
      </w:r>
      <w:r>
        <w:rPr>
          <w:b/>
          <w:color w:val="FF0000"/>
          <w:sz w:val="24"/>
          <w:szCs w:val="24"/>
        </w:rPr>
        <w:t>będzie stanowił załącznik do umowy (nie jest wymagany do oferty)</w:t>
      </w:r>
    </w:p>
    <w:p w:rsidR="00BC500A" w:rsidRDefault="00BC500A" w:rsidP="00BC500A">
      <w:pPr>
        <w:jc w:val="both"/>
        <w:rPr>
          <w:b/>
          <w:color w:val="FF0000"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Kosztorys ofertowy będzie stanowić podstawę i odniesienie do wykonania kosztorysów zamiennych</w:t>
      </w:r>
      <w:r w:rsidRPr="008E1B5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w przypadku ich wystąpienia. Musi zawierać wszystkie czynniki cenotwórcze.</w:t>
      </w:r>
    </w:p>
    <w:p w:rsidR="00BC500A" w:rsidRPr="008E1B5D" w:rsidRDefault="00BC500A" w:rsidP="00BC500A">
      <w:pPr>
        <w:jc w:val="both"/>
        <w:rPr>
          <w:b/>
          <w:color w:val="FF0000"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color w:val="FF0000"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color w:val="FF0000"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color w:val="FF0000"/>
          <w:sz w:val="24"/>
          <w:szCs w:val="24"/>
        </w:rPr>
      </w:pPr>
    </w:p>
    <w:p w:rsidR="00BC500A" w:rsidRDefault="00BC500A" w:rsidP="00BC500A">
      <w:pPr>
        <w:jc w:val="both"/>
        <w:rPr>
          <w:b/>
          <w:color w:val="FF0000"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BC500A" w:rsidRPr="008E1B5D" w:rsidTr="000F1EF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00A" w:rsidRPr="008E1B5D" w:rsidRDefault="00BC500A" w:rsidP="000F1EFE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BC500A" w:rsidRPr="008E1B5D" w:rsidRDefault="00BC500A" w:rsidP="000F1EFE">
            <w:pPr>
              <w:jc w:val="both"/>
              <w:rPr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BC500A" w:rsidRPr="00EF50B3" w:rsidRDefault="00BC500A" w:rsidP="00BC500A">
      <w:pPr>
        <w:jc w:val="both"/>
        <w:rPr>
          <w:sz w:val="24"/>
          <w:szCs w:val="24"/>
        </w:rPr>
      </w:pPr>
      <w:r w:rsidRPr="00EF50B3">
        <w:rPr>
          <w:b/>
          <w:sz w:val="24"/>
          <w:szCs w:val="24"/>
        </w:rPr>
        <w:t xml:space="preserve">ZAŁĄCZNIK  Nr 1A: </w:t>
      </w:r>
      <w:r w:rsidRPr="00EF50B3">
        <w:rPr>
          <w:sz w:val="24"/>
          <w:szCs w:val="24"/>
        </w:rPr>
        <w:t xml:space="preserve"> </w:t>
      </w:r>
      <w:proofErr w:type="spellStart"/>
      <w:r w:rsidRPr="00EF50B3">
        <w:rPr>
          <w:sz w:val="24"/>
          <w:szCs w:val="24"/>
        </w:rPr>
        <w:t>pozacenowe</w:t>
      </w:r>
      <w:proofErr w:type="spellEnd"/>
      <w:r w:rsidRPr="00EF50B3">
        <w:rPr>
          <w:sz w:val="24"/>
          <w:szCs w:val="24"/>
        </w:rPr>
        <w:t xml:space="preserve"> kryterium:</w:t>
      </w:r>
    </w:p>
    <w:p w:rsidR="00BC500A" w:rsidRPr="00EF50B3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EF50B3">
        <w:rPr>
          <w:b/>
          <w:sz w:val="24"/>
          <w:szCs w:val="24"/>
        </w:rPr>
        <w:t xml:space="preserve">DOŚWIADCZENIE dot. przetargu na roboty budowlane dla zadania p.n.: </w:t>
      </w:r>
      <w:r w:rsidRPr="00CE3B57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słupów oświetlenia ulicznego w ul. Karkonoskiej w Karpaczu</w:t>
      </w:r>
      <w:r w:rsidRPr="00CE3B57">
        <w:rPr>
          <w:b/>
          <w:sz w:val="24"/>
          <w:szCs w:val="24"/>
        </w:rPr>
        <w:t>”</w:t>
      </w:r>
      <w:r w:rsidRPr="00CE3B57">
        <w:rPr>
          <w:sz w:val="24"/>
          <w:szCs w:val="24"/>
        </w:rPr>
        <w:t xml:space="preserve"> </w:t>
      </w:r>
    </w:p>
    <w:p w:rsidR="00BC500A" w:rsidRPr="00EF50B3" w:rsidRDefault="00BC500A" w:rsidP="00BC500A">
      <w:pPr>
        <w:jc w:val="both"/>
        <w:rPr>
          <w:b/>
          <w:szCs w:val="24"/>
        </w:rPr>
      </w:pPr>
      <w:r w:rsidRPr="00CE3B57">
        <w:rPr>
          <w:b/>
          <w:sz w:val="24"/>
          <w:szCs w:val="24"/>
        </w:rPr>
        <w:t xml:space="preserve"> </w:t>
      </w:r>
    </w:p>
    <w:p w:rsidR="00BC500A" w:rsidRPr="00EF50B3" w:rsidRDefault="00BC500A" w:rsidP="00BC500A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31"/>
        <w:gridCol w:w="3002"/>
      </w:tblGrid>
      <w:tr w:rsidR="00BC500A" w:rsidRPr="00EF50B3" w:rsidTr="000F1EFE">
        <w:tc>
          <w:tcPr>
            <w:tcW w:w="562" w:type="dxa"/>
          </w:tcPr>
          <w:p w:rsidR="00BC500A" w:rsidRPr="00EF50B3" w:rsidRDefault="00BC500A" w:rsidP="000F1EF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479" w:type="dxa"/>
          </w:tcPr>
          <w:p w:rsidR="00BC500A" w:rsidRPr="00EF50B3" w:rsidRDefault="00BC500A" w:rsidP="000F1EF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Rodzaj wykonanych robót budowlanych </w:t>
            </w:r>
          </w:p>
        </w:tc>
        <w:tc>
          <w:tcPr>
            <w:tcW w:w="3021" w:type="dxa"/>
          </w:tcPr>
          <w:p w:rsidR="00BC500A" w:rsidRPr="00EF50B3" w:rsidRDefault="00BC500A" w:rsidP="000F1EF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Ilość wykonanych robót budowlanych </w:t>
            </w:r>
          </w:p>
          <w:p w:rsidR="00BC500A" w:rsidRPr="00EF50B3" w:rsidRDefault="00BC500A" w:rsidP="000F1EF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(TAK / NIE </w:t>
            </w:r>
          </w:p>
        </w:tc>
      </w:tr>
      <w:tr w:rsidR="00BC500A" w:rsidRPr="00EF50B3" w:rsidTr="000F1EFE">
        <w:tc>
          <w:tcPr>
            <w:tcW w:w="562" w:type="dxa"/>
          </w:tcPr>
          <w:p w:rsidR="00BC500A" w:rsidRPr="00EF50B3" w:rsidRDefault="00BC500A" w:rsidP="000F1EF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BC500A" w:rsidRPr="006C5827" w:rsidRDefault="00BC500A" w:rsidP="000F1EFE">
            <w:pPr>
              <w:jc w:val="both"/>
              <w:rPr>
                <w:sz w:val="32"/>
                <w:szCs w:val="32"/>
              </w:rPr>
            </w:pPr>
            <w:r w:rsidRPr="006C5827">
              <w:rPr>
                <w:sz w:val="32"/>
                <w:szCs w:val="32"/>
              </w:rPr>
              <w:t xml:space="preserve">jedno zadanie polegające na wykonaniu </w:t>
            </w:r>
            <w:r>
              <w:rPr>
                <w:sz w:val="32"/>
                <w:szCs w:val="32"/>
              </w:rPr>
              <w:t xml:space="preserve">modernizacji (wymianie) oświetlenia ulicznego w tym z użyciem źródeł światła LED obejmuje minimum 50 punktów oświetleniowych               </w:t>
            </w:r>
            <w:r>
              <w:rPr>
                <w:sz w:val="22"/>
                <w:szCs w:val="22"/>
              </w:rPr>
              <w:t>(</w:t>
            </w:r>
            <w:r w:rsidRPr="006C5827">
              <w:rPr>
                <w:sz w:val="22"/>
                <w:szCs w:val="22"/>
              </w:rPr>
              <w:t>0 pkt</w:t>
            </w:r>
            <w:r>
              <w:rPr>
                <w:sz w:val="22"/>
                <w:szCs w:val="22"/>
              </w:rPr>
              <w:t>)</w:t>
            </w:r>
            <w:r w:rsidRPr="006C5827">
              <w:rPr>
                <w:sz w:val="32"/>
                <w:szCs w:val="32"/>
              </w:rPr>
              <w:t xml:space="preserve"> </w:t>
            </w:r>
          </w:p>
          <w:p w:rsidR="00BC500A" w:rsidRPr="006C5827" w:rsidRDefault="00BC500A" w:rsidP="000F1EF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:rsidR="00BC500A" w:rsidRPr="00EF50B3" w:rsidRDefault="00BC500A" w:rsidP="000F1EF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C500A" w:rsidRPr="00EF50B3" w:rsidTr="000F1EFE">
        <w:tc>
          <w:tcPr>
            <w:tcW w:w="562" w:type="dxa"/>
          </w:tcPr>
          <w:p w:rsidR="00BC500A" w:rsidRPr="00EF50B3" w:rsidRDefault="00BC500A" w:rsidP="000F1EF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:rsidR="00BC500A" w:rsidRPr="006C5827" w:rsidRDefault="00BC500A" w:rsidP="000F1EFE">
            <w:pPr>
              <w:jc w:val="both"/>
              <w:rPr>
                <w:sz w:val="32"/>
                <w:szCs w:val="32"/>
              </w:rPr>
            </w:pPr>
            <w:r w:rsidRPr="006C5827">
              <w:rPr>
                <w:sz w:val="32"/>
                <w:szCs w:val="32"/>
              </w:rPr>
              <w:t xml:space="preserve">dwa zadania polegające na wykonaniu </w:t>
            </w:r>
            <w:r>
              <w:rPr>
                <w:sz w:val="32"/>
                <w:szCs w:val="32"/>
              </w:rPr>
              <w:t xml:space="preserve">modernizacji (wymianie) oświetlenia ulicznego w tym z użyciem źródeł światła LED obejmuje minimum 50 punktów oświetleniowych                </w:t>
            </w:r>
            <w:r w:rsidRPr="006C5827">
              <w:rPr>
                <w:sz w:val="22"/>
                <w:szCs w:val="22"/>
              </w:rPr>
              <w:t>(20 pkt</w:t>
            </w:r>
            <w:r>
              <w:rPr>
                <w:sz w:val="22"/>
                <w:szCs w:val="22"/>
              </w:rPr>
              <w:t>)</w:t>
            </w:r>
            <w:r w:rsidRPr="006C5827">
              <w:rPr>
                <w:sz w:val="32"/>
                <w:szCs w:val="32"/>
              </w:rPr>
              <w:t xml:space="preserve"> </w:t>
            </w:r>
          </w:p>
          <w:p w:rsidR="00BC500A" w:rsidRPr="006C5827" w:rsidRDefault="00BC500A" w:rsidP="000F1EF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:rsidR="00BC500A" w:rsidRPr="00EF50B3" w:rsidRDefault="00BC500A" w:rsidP="000F1EF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C500A" w:rsidRPr="00EF50B3" w:rsidTr="000F1EFE">
        <w:tc>
          <w:tcPr>
            <w:tcW w:w="562" w:type="dxa"/>
          </w:tcPr>
          <w:p w:rsidR="00BC500A" w:rsidRPr="00EF50B3" w:rsidRDefault="00BC500A" w:rsidP="000F1EF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79" w:type="dxa"/>
          </w:tcPr>
          <w:p w:rsidR="00BC500A" w:rsidRDefault="00BC500A" w:rsidP="000F1EFE">
            <w:pPr>
              <w:jc w:val="both"/>
              <w:rPr>
                <w:bCs/>
                <w:sz w:val="22"/>
                <w:szCs w:val="22"/>
              </w:rPr>
            </w:pPr>
            <w:r w:rsidRPr="006C5827">
              <w:rPr>
                <w:sz w:val="32"/>
                <w:szCs w:val="32"/>
              </w:rPr>
              <w:t xml:space="preserve">trzy zadania lub więcej, polegające na wykonaniu </w:t>
            </w:r>
            <w:r>
              <w:rPr>
                <w:sz w:val="32"/>
                <w:szCs w:val="32"/>
              </w:rPr>
              <w:t xml:space="preserve">modernizacji (wymianie) oświetlenia ulicznego w tym z użyciem źródeł światła LED obejmuje minimum 50 punktów oświetleniowych         </w:t>
            </w:r>
            <w:r w:rsidRPr="006C5827">
              <w:rPr>
                <w:sz w:val="22"/>
                <w:szCs w:val="22"/>
              </w:rPr>
              <w:t>(40 pk</w:t>
            </w:r>
            <w:r w:rsidRPr="006C5827">
              <w:rPr>
                <w:bCs/>
                <w:sz w:val="22"/>
                <w:szCs w:val="22"/>
              </w:rPr>
              <w:t>t)</w:t>
            </w:r>
          </w:p>
          <w:p w:rsidR="00BC500A" w:rsidRPr="00FA2C03" w:rsidRDefault="00BC500A" w:rsidP="000F1EF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BC500A" w:rsidRPr="00EF50B3" w:rsidRDefault="00BC500A" w:rsidP="000F1EF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C500A" w:rsidRPr="009353BE" w:rsidRDefault="00BC500A" w:rsidP="00BC500A">
      <w:pPr>
        <w:jc w:val="both"/>
        <w:rPr>
          <w:color w:val="00B050"/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BC500A" w:rsidRPr="00904032" w:rsidRDefault="00BC500A" w:rsidP="00BC500A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BC500A" w:rsidRPr="00904032" w:rsidRDefault="00BC500A" w:rsidP="00BC500A">
      <w:pPr>
        <w:jc w:val="both"/>
        <w:rPr>
          <w:b/>
          <w:i/>
          <w:color w:val="FF0000"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color w:val="FF0000"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color w:val="FF0000"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color w:val="FF0000"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C500A" w:rsidRPr="008E1B5D" w:rsidTr="000F1EFE">
        <w:tc>
          <w:tcPr>
            <w:tcW w:w="3472" w:type="dxa"/>
          </w:tcPr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2: „Oświadczenia Wykonawcy”  dot. przetargu na roboty budowlane dla zadania p.n.: </w:t>
      </w:r>
      <w:r w:rsidRPr="00CE3B57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słupów oświetlenia ulicznego w ul. Karkonoskiej w Karpaczu</w:t>
      </w:r>
      <w:r w:rsidRPr="00CE3B57">
        <w:rPr>
          <w:b/>
          <w:sz w:val="24"/>
          <w:szCs w:val="24"/>
        </w:rPr>
        <w:t>”</w:t>
      </w:r>
      <w:r w:rsidRPr="00CE3B57">
        <w:rPr>
          <w:sz w:val="24"/>
          <w:szCs w:val="24"/>
        </w:rPr>
        <w:t xml:space="preserve"> </w:t>
      </w:r>
    </w:p>
    <w:p w:rsidR="00BC500A" w:rsidRDefault="00BC500A" w:rsidP="00BC500A">
      <w:pPr>
        <w:jc w:val="both"/>
        <w:rPr>
          <w:b/>
          <w:sz w:val="24"/>
          <w:szCs w:val="24"/>
        </w:rPr>
      </w:pPr>
      <w:r w:rsidRPr="00CE3B57">
        <w:rPr>
          <w:b/>
          <w:sz w:val="24"/>
          <w:szCs w:val="24"/>
        </w:rPr>
        <w:t xml:space="preserve"> </w:t>
      </w:r>
    </w:p>
    <w:p w:rsidR="00BC500A" w:rsidRDefault="00BC500A" w:rsidP="00BC500A">
      <w:pPr>
        <w:jc w:val="both"/>
        <w:rPr>
          <w:b/>
          <w:sz w:val="24"/>
          <w:szCs w:val="24"/>
        </w:rPr>
      </w:pPr>
    </w:p>
    <w:p w:rsidR="00BC500A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 w:firstLine="708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r>
        <w:rPr>
          <w:sz w:val="24"/>
          <w:szCs w:val="24"/>
        </w:rPr>
        <w:t>rozdziale VII ust. 2</w:t>
      </w:r>
      <w:r w:rsidRPr="00126F3F">
        <w:rPr>
          <w:sz w:val="24"/>
          <w:szCs w:val="24"/>
        </w:rPr>
        <w:t>.</w:t>
      </w:r>
      <w:r w:rsidRPr="00D96BDF">
        <w:rPr>
          <w:sz w:val="24"/>
          <w:szCs w:val="24"/>
        </w:rPr>
        <w:t xml:space="preserve"> Specyfikacji Istotnych Warunków Zamówienia. 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</w:t>
      </w:r>
      <w:r w:rsidRPr="00D96BDF">
        <w:rPr>
          <w:i/>
          <w:sz w:val="24"/>
          <w:szCs w:val="24"/>
        </w:rPr>
        <w:lastRenderedPageBreak/>
        <w:t xml:space="preserve">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BC500A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Pr="00D96BDF" w:rsidRDefault="00BC500A" w:rsidP="00BC500A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BC500A" w:rsidRPr="00D96BDF" w:rsidRDefault="00BC500A" w:rsidP="00BC500A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BC500A" w:rsidRPr="00D96BDF" w:rsidRDefault="00BC500A" w:rsidP="00BC500A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BC500A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BC500A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BC500A" w:rsidRPr="00D96BDF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BC500A" w:rsidRPr="00D96BDF" w:rsidRDefault="00BC500A" w:rsidP="00BC500A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</w:p>
    <w:p w:rsidR="00BC500A" w:rsidRPr="00D96BDF" w:rsidRDefault="00BC500A" w:rsidP="00BC500A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BC500A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p w:rsidR="00BC500A" w:rsidRDefault="00BC500A" w:rsidP="00BC500A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C500A" w:rsidRPr="008E1B5D" w:rsidTr="000F1EFE">
        <w:tc>
          <w:tcPr>
            <w:tcW w:w="3472" w:type="dxa"/>
          </w:tcPr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>ZAŁĄCZNIK  Nr  3: „Wykaz osób</w:t>
      </w:r>
      <w:r w:rsidRPr="008E1B5D">
        <w:rPr>
          <w:sz w:val="24"/>
          <w:szCs w:val="24"/>
        </w:rPr>
        <w:t xml:space="preserve">”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CE3B57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słupów oświetlenia ulicznego w ul. Karkonoskiej w Karpaczu</w:t>
      </w:r>
      <w:r w:rsidRPr="00CE3B57">
        <w:rPr>
          <w:b/>
          <w:sz w:val="24"/>
          <w:szCs w:val="24"/>
        </w:rPr>
        <w:t>”</w:t>
      </w:r>
      <w:r w:rsidRPr="00CE3B57">
        <w:rPr>
          <w:sz w:val="24"/>
          <w:szCs w:val="24"/>
        </w:rPr>
        <w:t xml:space="preserve">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CE3B57">
        <w:rPr>
          <w:b/>
          <w:sz w:val="24"/>
          <w:szCs w:val="24"/>
        </w:rPr>
        <w:t xml:space="preserve">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9"/>
        <w:gridCol w:w="1711"/>
        <w:gridCol w:w="1309"/>
        <w:gridCol w:w="1870"/>
        <w:gridCol w:w="1870"/>
      </w:tblGrid>
      <w:tr w:rsidR="00BC500A" w:rsidRPr="008E1B5D" w:rsidTr="000F1EFE">
        <w:tc>
          <w:tcPr>
            <w:tcW w:w="1242" w:type="dxa"/>
          </w:tcPr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Imię i </w:t>
            </w: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Kwalifi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kacje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 xml:space="preserve"> </w:t>
            </w:r>
          </w:p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zawodo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</w:tcPr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Doświadcze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</w:tcPr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Wykształ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</w:tcPr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Zakres </w:t>
            </w:r>
          </w:p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70" w:type="dxa"/>
          </w:tcPr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podstawa </w:t>
            </w:r>
          </w:p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BC500A" w:rsidRPr="008E1B5D" w:rsidTr="000F1EFE">
        <w:tc>
          <w:tcPr>
            <w:tcW w:w="1242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500A" w:rsidRPr="008E1B5D" w:rsidTr="000F1EFE">
        <w:tc>
          <w:tcPr>
            <w:tcW w:w="1242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500A" w:rsidRPr="008E1B5D" w:rsidTr="000F1EFE">
        <w:tc>
          <w:tcPr>
            <w:tcW w:w="1242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500A" w:rsidRPr="008E1B5D" w:rsidTr="000F1EFE">
        <w:tc>
          <w:tcPr>
            <w:tcW w:w="1242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500A" w:rsidRPr="008E1B5D" w:rsidTr="000F1EFE">
        <w:tc>
          <w:tcPr>
            <w:tcW w:w="1242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C500A" w:rsidRPr="008E1B5D" w:rsidTr="000F1EFE">
        <w:tc>
          <w:tcPr>
            <w:tcW w:w="3472" w:type="dxa"/>
          </w:tcPr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4:</w:t>
      </w:r>
      <w:r w:rsidRPr="008E1B5D">
        <w:rPr>
          <w:b/>
          <w:sz w:val="24"/>
          <w:szCs w:val="24"/>
        </w:rPr>
        <w:t xml:space="preserve"> „Wykaz robót</w:t>
      </w:r>
      <w:r w:rsidRPr="008E1B5D">
        <w:rPr>
          <w:sz w:val="24"/>
          <w:szCs w:val="24"/>
        </w:rPr>
        <w:t xml:space="preserve">” </w:t>
      </w:r>
      <w:r w:rsidRPr="008E1B5D">
        <w:rPr>
          <w:b/>
          <w:sz w:val="24"/>
          <w:szCs w:val="24"/>
        </w:rPr>
        <w:t xml:space="preserve">dot. przetargu na roboty budowlane dla zadania p.n.: </w:t>
      </w:r>
      <w:r w:rsidRPr="00CE3B57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słupów oświetlenia ulicznego w ul. Karkonoskiej w Karpaczu</w:t>
      </w:r>
      <w:r w:rsidRPr="00CE3B57">
        <w:rPr>
          <w:b/>
          <w:sz w:val="24"/>
          <w:szCs w:val="24"/>
        </w:rPr>
        <w:t>”</w:t>
      </w:r>
      <w:r w:rsidRPr="00CE3B57">
        <w:rPr>
          <w:sz w:val="24"/>
          <w:szCs w:val="24"/>
        </w:rPr>
        <w:t xml:space="preserve"> </w:t>
      </w:r>
    </w:p>
    <w:p w:rsidR="00BC500A" w:rsidRDefault="00BC500A" w:rsidP="00BC500A">
      <w:pPr>
        <w:jc w:val="both"/>
        <w:rPr>
          <w:b/>
          <w:sz w:val="24"/>
          <w:szCs w:val="24"/>
        </w:rPr>
      </w:pPr>
      <w:r w:rsidRPr="00CE3B57">
        <w:rPr>
          <w:b/>
          <w:sz w:val="24"/>
          <w:szCs w:val="24"/>
        </w:rPr>
        <w:t xml:space="preserve">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8"/>
        <w:gridCol w:w="1713"/>
        <w:gridCol w:w="1558"/>
        <w:gridCol w:w="1528"/>
        <w:gridCol w:w="1962"/>
      </w:tblGrid>
      <w:tr w:rsidR="00BC500A" w:rsidRPr="008E1B5D" w:rsidTr="000F1EFE">
        <w:tc>
          <w:tcPr>
            <w:tcW w:w="543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</w:tcPr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</w:tcPr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</w:tcPr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Daty </w:t>
            </w:r>
          </w:p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robót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</w:tcPr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55" w:type="dxa"/>
          </w:tcPr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BC500A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BC500A" w:rsidRPr="008E1B5D" w:rsidTr="000F1EFE">
        <w:tc>
          <w:tcPr>
            <w:tcW w:w="543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500A" w:rsidRPr="008E1B5D" w:rsidTr="000F1EFE">
        <w:tc>
          <w:tcPr>
            <w:tcW w:w="543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500A" w:rsidRPr="008E1B5D" w:rsidTr="000F1EFE">
        <w:tc>
          <w:tcPr>
            <w:tcW w:w="543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500A" w:rsidRPr="008E1B5D" w:rsidTr="000F1EFE">
        <w:tc>
          <w:tcPr>
            <w:tcW w:w="543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500A" w:rsidRPr="008E1B5D" w:rsidTr="000F1EFE">
        <w:tc>
          <w:tcPr>
            <w:tcW w:w="543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C500A" w:rsidRPr="008E1B5D" w:rsidRDefault="00BC500A" w:rsidP="000F1EF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C500A" w:rsidRPr="008E1B5D" w:rsidTr="000F1EFE">
        <w:tc>
          <w:tcPr>
            <w:tcW w:w="3472" w:type="dxa"/>
          </w:tcPr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  <w:p w:rsidR="00BC500A" w:rsidRPr="008E1B5D" w:rsidRDefault="00BC500A" w:rsidP="000F1EF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5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CE3B57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słupów oświetlenia ulicznego w ul. Karkonoskiej w Karpaczu</w:t>
      </w:r>
      <w:r w:rsidRPr="00CE3B57">
        <w:rPr>
          <w:b/>
          <w:sz w:val="24"/>
          <w:szCs w:val="24"/>
        </w:rPr>
        <w:t>”</w:t>
      </w:r>
      <w:r w:rsidRPr="00CE3B57">
        <w:rPr>
          <w:sz w:val="24"/>
          <w:szCs w:val="24"/>
        </w:rPr>
        <w:t xml:space="preserve">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CE3B57">
        <w:rPr>
          <w:b/>
          <w:sz w:val="24"/>
          <w:szCs w:val="24"/>
        </w:rPr>
        <w:t xml:space="preserve"> </w:t>
      </w:r>
    </w:p>
    <w:p w:rsidR="00BC500A" w:rsidRPr="008E1B5D" w:rsidRDefault="00BC500A" w:rsidP="00BC500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BC500A" w:rsidRPr="008E1B5D" w:rsidRDefault="00BC500A" w:rsidP="00BC500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BC500A" w:rsidRPr="008E1B5D" w:rsidRDefault="00BC500A" w:rsidP="00BC500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BC500A" w:rsidRPr="008E1B5D" w:rsidRDefault="00BC500A" w:rsidP="00BC500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BC500A" w:rsidRPr="008E1B5D" w:rsidRDefault="00BC500A" w:rsidP="00BC500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BC500A" w:rsidRPr="008E1B5D" w:rsidRDefault="00BC500A" w:rsidP="00BC500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BC500A" w:rsidRPr="008E1B5D" w:rsidRDefault="00BC500A" w:rsidP="00BC500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BC500A" w:rsidRPr="008E1B5D" w:rsidRDefault="00BC500A" w:rsidP="00BC500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BC500A" w:rsidRPr="008E1B5D" w:rsidRDefault="00BC500A" w:rsidP="00BC500A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BC500A" w:rsidRPr="008E1B5D" w:rsidRDefault="00BC500A" w:rsidP="00BC500A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BC500A" w:rsidRPr="008E1B5D" w:rsidRDefault="00BC500A" w:rsidP="00BC500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BC500A" w:rsidRPr="008E1B5D" w:rsidRDefault="00BC500A" w:rsidP="00BC500A">
      <w:pPr>
        <w:jc w:val="both"/>
        <w:rPr>
          <w:sz w:val="24"/>
          <w:szCs w:val="24"/>
        </w:rPr>
      </w:pPr>
    </w:p>
    <w:p w:rsidR="00BC500A" w:rsidRDefault="00BC500A" w:rsidP="00BC500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BC500A" w:rsidRDefault="00BC500A" w:rsidP="00BC500A">
      <w:pPr>
        <w:jc w:val="both"/>
        <w:rPr>
          <w:sz w:val="24"/>
          <w:szCs w:val="24"/>
        </w:rPr>
      </w:pPr>
    </w:p>
    <w:p w:rsidR="00BC500A" w:rsidRPr="00D96BDF" w:rsidRDefault="00BC500A" w:rsidP="00BC500A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BC500A" w:rsidRPr="00D96BDF" w:rsidRDefault="00BC500A" w:rsidP="00BC500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7051A0" w:rsidRDefault="007051A0">
      <w:bookmarkStart w:id="2" w:name="_GoBack"/>
      <w:bookmarkEnd w:id="2"/>
    </w:p>
    <w:sectPr w:rsidR="007051A0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B1" w:rsidRDefault="00BC500A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2CB1" w:rsidRDefault="00BC500A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B1" w:rsidRDefault="00BC500A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B62CB1" w:rsidRDefault="00BC500A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33E47"/>
    <w:multiLevelType w:val="hybridMultilevel"/>
    <w:tmpl w:val="5DDE8C4C"/>
    <w:lvl w:ilvl="0" w:tplc="BD34EF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D4B2A"/>
    <w:multiLevelType w:val="hybridMultilevel"/>
    <w:tmpl w:val="B566775C"/>
    <w:lvl w:ilvl="0" w:tplc="8B82892C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931"/>
        </w:tabs>
        <w:ind w:left="-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211"/>
        </w:tabs>
        <w:ind w:left="-1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91"/>
        </w:tabs>
        <w:ind w:left="-4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9"/>
        </w:tabs>
        <w:ind w:left="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49"/>
        </w:tabs>
        <w:ind w:left="9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89"/>
        </w:tabs>
        <w:ind w:left="2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09"/>
        </w:tabs>
        <w:ind w:left="310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0A"/>
    <w:rsid w:val="007051A0"/>
    <w:rsid w:val="00B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58E6-D357-47FD-A988-0A44DF7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0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C5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50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C500A"/>
  </w:style>
  <w:style w:type="paragraph" w:customStyle="1" w:styleId="1">
    <w:name w:val="1."/>
    <w:basedOn w:val="Normalny"/>
    <w:rsid w:val="00BC500A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BC500A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BC500A"/>
    <w:pPr>
      <w:ind w:left="708"/>
    </w:pPr>
  </w:style>
  <w:style w:type="table" w:styleId="Tabela-Siatka">
    <w:name w:val="Table Grid"/>
    <w:basedOn w:val="Standardowy"/>
    <w:rsid w:val="00BC50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0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0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2830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2018-07-06T10:15:00Z</dcterms:created>
  <dcterms:modified xsi:type="dcterms:W3CDTF">2018-07-06T10:16:00Z</dcterms:modified>
</cp:coreProperties>
</file>